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4C" w:rsidRPr="00E132CF" w:rsidRDefault="00E9674C" w:rsidP="00E132CF">
      <w:pPr>
        <w:tabs>
          <w:tab w:val="left" w:pos="8235"/>
        </w:tabs>
        <w:rPr>
          <w:i w:val="0"/>
          <w:sz w:val="24"/>
          <w:szCs w:val="24"/>
        </w:rPr>
      </w:pPr>
      <w:r>
        <w:rPr>
          <w:i w:val="0"/>
          <w:sz w:val="28"/>
          <w:szCs w:val="28"/>
        </w:rPr>
        <w:tab/>
      </w:r>
    </w:p>
    <w:p w:rsidR="00E9674C" w:rsidRDefault="00E9674C" w:rsidP="009D6759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01429191" r:id="rId7"/>
        </w:pict>
      </w:r>
      <w:r>
        <w:rPr>
          <w:i w:val="0"/>
          <w:sz w:val="28"/>
          <w:szCs w:val="28"/>
        </w:rPr>
        <w:t>РОЖИЩЕНСЬКА МІСЬКА РАДА</w:t>
      </w:r>
    </w:p>
    <w:p w:rsidR="00E9674C" w:rsidRDefault="00E9674C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:rsidR="00E9674C" w:rsidRDefault="00E9674C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:rsidR="00E9674C" w:rsidRPr="00E132CF" w:rsidRDefault="00E9674C" w:rsidP="009D6759">
      <w:pPr>
        <w:jc w:val="center"/>
        <w:rPr>
          <w:i w:val="0"/>
          <w:sz w:val="32"/>
          <w:szCs w:val="32"/>
        </w:rPr>
      </w:pPr>
      <w:r w:rsidRPr="00E132CF">
        <w:rPr>
          <w:i w:val="0"/>
          <w:sz w:val="32"/>
          <w:szCs w:val="32"/>
        </w:rPr>
        <w:t xml:space="preserve">РІШЕННЯ </w:t>
      </w:r>
    </w:p>
    <w:p w:rsidR="00E9674C" w:rsidRPr="008C79A6" w:rsidRDefault="00E9674C" w:rsidP="009D6759">
      <w:pPr>
        <w:jc w:val="center"/>
        <w:rPr>
          <w:i w:val="0"/>
          <w:sz w:val="24"/>
          <w:szCs w:val="24"/>
        </w:rPr>
      </w:pPr>
    </w:p>
    <w:p w:rsidR="00E9674C" w:rsidRPr="002064BB" w:rsidRDefault="00E9674C" w:rsidP="009D6759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>16 грудня</w:t>
      </w:r>
      <w:r w:rsidRPr="002064BB">
        <w:rPr>
          <w:b w:val="0"/>
          <w:i w:val="0"/>
          <w:sz w:val="28"/>
        </w:rPr>
        <w:t xml:space="preserve"> 2021 року                                                                                   </w:t>
      </w:r>
      <w:r>
        <w:rPr>
          <w:b w:val="0"/>
          <w:i w:val="0"/>
          <w:sz w:val="28"/>
        </w:rPr>
        <w:t xml:space="preserve">  </w:t>
      </w:r>
      <w:bookmarkStart w:id="0" w:name="_GoBack"/>
      <w:bookmarkEnd w:id="0"/>
      <w:r>
        <w:rPr>
          <w:b w:val="0"/>
          <w:i w:val="0"/>
          <w:sz w:val="28"/>
        </w:rPr>
        <w:t xml:space="preserve">  </w:t>
      </w:r>
      <w:r w:rsidRPr="002064B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  <w:lang w:val="ru-RU"/>
        </w:rPr>
        <w:t>14</w:t>
      </w:r>
      <w:r w:rsidRPr="002064B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82</w:t>
      </w:r>
    </w:p>
    <w:p w:rsidR="00E9674C" w:rsidRPr="008C79A6" w:rsidRDefault="00E9674C" w:rsidP="009D6759">
      <w:pPr>
        <w:rPr>
          <w:b w:val="0"/>
          <w:i w:val="0"/>
          <w:sz w:val="24"/>
          <w:szCs w:val="24"/>
        </w:rPr>
      </w:pPr>
    </w:p>
    <w:p w:rsidR="00E9674C" w:rsidRPr="00FA716C" w:rsidRDefault="00E9674C" w:rsidP="009D6759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FA716C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передачу земельної ділянки в оренду</w:t>
      </w:r>
    </w:p>
    <w:p w:rsidR="00E9674C" w:rsidRPr="008C79A6" w:rsidRDefault="00E9674C" w:rsidP="009D6759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</w:p>
    <w:p w:rsidR="00E9674C" w:rsidRPr="003B21E3" w:rsidRDefault="00E9674C" w:rsidP="009D6759">
      <w:pPr>
        <w:jc w:val="both"/>
        <w:rPr>
          <w:b w:val="0"/>
          <w:i w:val="0"/>
          <w:color w:val="FF000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Pr="003B21E3">
        <w:rPr>
          <w:b w:val="0"/>
          <w:i w:val="0"/>
          <w:sz w:val="28"/>
          <w:szCs w:val="28"/>
        </w:rPr>
        <w:t>Розглянувши заяву гр. Никитюк Юлії Леонідівни, керуючись пунктом 34 частини 1 статті 26 Закону України «Про місцеве самоврядування в Україні», статтями 12, 116, 123, 120, 124 Земельного кодексу України, статтею 19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10.12.2021 № 16</w:t>
      </w:r>
      <w:r w:rsidRPr="00E132CF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80,</w:t>
      </w:r>
      <w:r w:rsidRPr="003B21E3">
        <w:rPr>
          <w:b w:val="0"/>
          <w:i w:val="0"/>
          <w:sz w:val="28"/>
          <w:szCs w:val="28"/>
        </w:rPr>
        <w:t xml:space="preserve"> міська рада</w:t>
      </w:r>
    </w:p>
    <w:p w:rsidR="00E9674C" w:rsidRPr="003B21E3" w:rsidRDefault="00E9674C" w:rsidP="009D6759">
      <w:pPr>
        <w:rPr>
          <w:i w:val="0"/>
          <w:sz w:val="28"/>
          <w:szCs w:val="28"/>
        </w:rPr>
      </w:pPr>
      <w:r w:rsidRPr="003B21E3">
        <w:rPr>
          <w:i w:val="0"/>
          <w:sz w:val="28"/>
          <w:szCs w:val="28"/>
        </w:rPr>
        <w:t>ВИРІШИЛА:</w:t>
      </w:r>
    </w:p>
    <w:p w:rsidR="00E9674C" w:rsidRPr="003B21E3" w:rsidRDefault="00E9674C" w:rsidP="00F74CC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1. Надати гр. Никитюк Юлії Леонідівні в оренду терміном на 49 років земельну ділянку, кадастровий номер – 0724582800:01:001:0149, яка розташована в с.</w:t>
      </w:r>
      <w:r>
        <w:rPr>
          <w:b w:val="0"/>
          <w:i w:val="0"/>
          <w:sz w:val="28"/>
          <w:szCs w:val="28"/>
        </w:rPr>
        <w:t xml:space="preserve"> </w:t>
      </w:r>
      <w:r w:rsidRPr="003B21E3">
        <w:rPr>
          <w:b w:val="0"/>
          <w:i w:val="0"/>
          <w:sz w:val="28"/>
          <w:szCs w:val="28"/>
        </w:rPr>
        <w:t xml:space="preserve">Кобче, вул. Центральна, 30,  площею </w:t>
      </w:r>
      <w:smartTag w:uri="urn:schemas-microsoft-com:office:smarttags" w:element="metricconverter">
        <w:smartTagPr>
          <w:attr w:name="ProductID" w:val="0,06 га"/>
        </w:smartTagPr>
        <w:r w:rsidRPr="003B21E3">
          <w:rPr>
            <w:b w:val="0"/>
            <w:i w:val="0"/>
            <w:sz w:val="28"/>
            <w:szCs w:val="28"/>
          </w:rPr>
          <w:t>0,06 га</w:t>
        </w:r>
      </w:smartTag>
      <w:r w:rsidRPr="003B21E3">
        <w:rPr>
          <w:b w:val="0"/>
          <w:i w:val="0"/>
          <w:sz w:val="28"/>
          <w:szCs w:val="28"/>
        </w:rPr>
        <w:t>,  категорія земель: землі житлової та громадської забудови, код використання згідно з класифікатором видів цільового призначення земель (КВЦПЗ): В.03.07 для будівництва та обслуговування будівель торгівлі</w:t>
      </w:r>
      <w:r>
        <w:rPr>
          <w:b w:val="0"/>
          <w:i w:val="0"/>
          <w:sz w:val="28"/>
          <w:szCs w:val="28"/>
        </w:rPr>
        <w:t>.</w:t>
      </w:r>
      <w:r w:rsidRPr="003B21E3">
        <w:t xml:space="preserve"> </w:t>
      </w:r>
    </w:p>
    <w:p w:rsidR="00E9674C" w:rsidRPr="003B21E3" w:rsidRDefault="00E9674C" w:rsidP="009D6759">
      <w:pPr>
        <w:ind w:firstLine="720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2. Встановити ставку орендної плати за земельну ділянку в розмірі 12% від нормативної грошової оцінки земельної ділянки.</w:t>
      </w:r>
    </w:p>
    <w:p w:rsidR="00E9674C" w:rsidRPr="003B21E3" w:rsidRDefault="00E9674C" w:rsidP="009D675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3. Зобов’язати гр. Никитюк Ю.</w:t>
      </w:r>
      <w:r>
        <w:rPr>
          <w:b w:val="0"/>
          <w:i w:val="0"/>
          <w:sz w:val="28"/>
          <w:szCs w:val="28"/>
          <w:lang w:val="ru-RU"/>
        </w:rPr>
        <w:t xml:space="preserve"> </w:t>
      </w:r>
      <w:r w:rsidRPr="003B21E3">
        <w:rPr>
          <w:b w:val="0"/>
          <w:i w:val="0"/>
          <w:sz w:val="28"/>
          <w:szCs w:val="28"/>
        </w:rPr>
        <w:t>Л.:</w:t>
      </w:r>
    </w:p>
    <w:p w:rsidR="00E9674C" w:rsidRPr="003B21E3" w:rsidRDefault="00E9674C" w:rsidP="0071073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1) Виконувати обов’язки землекористувача земельної ділянки відповідно до вимог ст. 96 Земельного Кодексу України;</w:t>
      </w:r>
    </w:p>
    <w:p w:rsidR="00E9674C" w:rsidRPr="003B21E3" w:rsidRDefault="00E9674C" w:rsidP="0071073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2) В місячний термін укласти договір оренди землі з Рожищенською міською радою та зареєструвати право на земельну ділянку відповідно до статті 125 Земельного Кодексу України.</w:t>
      </w:r>
    </w:p>
    <w:p w:rsidR="00E9674C" w:rsidRPr="003B21E3" w:rsidRDefault="00E9674C" w:rsidP="009D675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E9674C" w:rsidRPr="003B21E3" w:rsidRDefault="00E9674C" w:rsidP="009D6759">
      <w:pPr>
        <w:jc w:val="both"/>
        <w:rPr>
          <w:b w:val="0"/>
          <w:i w:val="0"/>
          <w:sz w:val="28"/>
          <w:szCs w:val="28"/>
        </w:rPr>
      </w:pPr>
    </w:p>
    <w:p w:rsidR="00E9674C" w:rsidRDefault="00E9674C" w:rsidP="009D6759">
      <w:pPr>
        <w:jc w:val="both"/>
        <w:rPr>
          <w:b w:val="0"/>
          <w:i w:val="0"/>
          <w:sz w:val="28"/>
          <w:szCs w:val="28"/>
        </w:rPr>
      </w:pPr>
    </w:p>
    <w:p w:rsidR="00E9674C" w:rsidRPr="00E132CF" w:rsidRDefault="00E9674C" w:rsidP="009D6759">
      <w:pPr>
        <w:tabs>
          <w:tab w:val="left" w:pos="5550"/>
        </w:tabs>
        <w:rPr>
          <w:i w:val="0"/>
          <w:sz w:val="28"/>
        </w:rPr>
      </w:pPr>
      <w:r>
        <w:rPr>
          <w:b w:val="0"/>
          <w:i w:val="0"/>
          <w:sz w:val="28"/>
        </w:rPr>
        <w:t xml:space="preserve">Міський голова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132CF">
        <w:rPr>
          <w:i w:val="0"/>
          <w:sz w:val="28"/>
        </w:rPr>
        <w:t>Вячеслав ПОЛІЩУК</w:t>
      </w:r>
    </w:p>
    <w:p w:rsidR="00E9674C" w:rsidRDefault="00E9674C" w:rsidP="009D6759">
      <w:pPr>
        <w:rPr>
          <w:sz w:val="24"/>
          <w:szCs w:val="24"/>
        </w:rPr>
      </w:pPr>
    </w:p>
    <w:p w:rsidR="00E9674C" w:rsidRDefault="00E9674C" w:rsidP="009D6759">
      <w:pPr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 xml:space="preserve">Солодуха Алла </w:t>
      </w:r>
      <w:r>
        <w:rPr>
          <w:b w:val="0"/>
          <w:sz w:val="24"/>
          <w:szCs w:val="24"/>
        </w:rPr>
        <w:t xml:space="preserve"> 21 541</w:t>
      </w:r>
    </w:p>
    <w:sectPr w:rsidR="00E9674C" w:rsidSect="00587AE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74C" w:rsidRDefault="00E9674C">
      <w:r>
        <w:separator/>
      </w:r>
    </w:p>
  </w:endnote>
  <w:endnote w:type="continuationSeparator" w:id="0">
    <w:p w:rsidR="00E9674C" w:rsidRDefault="00E96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74C" w:rsidRDefault="00E9674C">
      <w:r>
        <w:separator/>
      </w:r>
    </w:p>
  </w:footnote>
  <w:footnote w:type="continuationSeparator" w:id="0">
    <w:p w:rsidR="00E9674C" w:rsidRDefault="00E96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4C" w:rsidRPr="00CF7DC8" w:rsidRDefault="00E9674C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759"/>
    <w:rsid w:val="00092282"/>
    <w:rsid w:val="000B3369"/>
    <w:rsid w:val="000F0D40"/>
    <w:rsid w:val="00100D17"/>
    <w:rsid w:val="00113CF7"/>
    <w:rsid w:val="001A4D46"/>
    <w:rsid w:val="001C1193"/>
    <w:rsid w:val="001D3CD4"/>
    <w:rsid w:val="002064BB"/>
    <w:rsid w:val="00260097"/>
    <w:rsid w:val="00336D7C"/>
    <w:rsid w:val="003629AB"/>
    <w:rsid w:val="003B21E3"/>
    <w:rsid w:val="004438D7"/>
    <w:rsid w:val="00504FD4"/>
    <w:rsid w:val="0052678B"/>
    <w:rsid w:val="00587AE8"/>
    <w:rsid w:val="0059530A"/>
    <w:rsid w:val="005C407E"/>
    <w:rsid w:val="005D283D"/>
    <w:rsid w:val="00710739"/>
    <w:rsid w:val="008B6E7B"/>
    <w:rsid w:val="008C79A6"/>
    <w:rsid w:val="008F39BD"/>
    <w:rsid w:val="00927250"/>
    <w:rsid w:val="009331BF"/>
    <w:rsid w:val="009C4FE7"/>
    <w:rsid w:val="009D6759"/>
    <w:rsid w:val="00A733F2"/>
    <w:rsid w:val="00A900BD"/>
    <w:rsid w:val="00B94102"/>
    <w:rsid w:val="00BD566C"/>
    <w:rsid w:val="00C52933"/>
    <w:rsid w:val="00CF7DC8"/>
    <w:rsid w:val="00D31350"/>
    <w:rsid w:val="00DB2260"/>
    <w:rsid w:val="00E01148"/>
    <w:rsid w:val="00E132CF"/>
    <w:rsid w:val="00E9674C"/>
    <w:rsid w:val="00EB2807"/>
    <w:rsid w:val="00EC3D91"/>
    <w:rsid w:val="00F42B97"/>
    <w:rsid w:val="00F46D8D"/>
    <w:rsid w:val="00F74CC9"/>
    <w:rsid w:val="00FA716C"/>
    <w:rsid w:val="00FF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59"/>
    <w:rPr>
      <w:rFonts w:ascii="Times New Roman" w:eastAsia="Times New Roman" w:hAnsi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9D6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D6759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D67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6759"/>
    <w:rPr>
      <w:rFonts w:ascii="Times New Roman" w:hAnsi="Times New Roman" w:cs="Times New Roman"/>
      <w:b/>
      <w:i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710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296</Words>
  <Characters>1691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12</cp:revision>
  <dcterms:created xsi:type="dcterms:W3CDTF">2021-12-07T09:50:00Z</dcterms:created>
  <dcterms:modified xsi:type="dcterms:W3CDTF">2021-12-19T12:27:00Z</dcterms:modified>
</cp:coreProperties>
</file>