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C3" w:rsidRPr="0093642A" w:rsidRDefault="00754EC3" w:rsidP="0093642A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6pt;width:33.3pt;height:43.2pt;z-index:251658240" fillcolor="window">
            <v:imagedata r:id="rId5" o:title=""/>
          </v:shape>
          <o:OLEObject Type="Embed" ProgID="Word.Picture.8" ShapeID="_x0000_s1026" DrawAspect="Content" ObjectID="_1701429348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 xml:space="preserve">                                               </w: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754EC3" w:rsidRPr="0046429D" w:rsidRDefault="00754EC3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754EC3" w:rsidRPr="0046429D" w:rsidRDefault="00754EC3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754EC3" w:rsidRPr="0046429D" w:rsidRDefault="00754EC3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754EC3" w:rsidRPr="0046429D" w:rsidRDefault="00754EC3" w:rsidP="00314E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754EC3" w:rsidRPr="006568DC" w:rsidRDefault="00754EC3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754EC3" w:rsidRPr="0046429D" w:rsidRDefault="00754EC3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16 грудня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2021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№ 14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81</w:t>
      </w:r>
    </w:p>
    <w:p w:rsidR="00754EC3" w:rsidRPr="006568DC" w:rsidRDefault="00754EC3" w:rsidP="00314E0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754EC3" w:rsidRPr="0046429D" w:rsidRDefault="00754EC3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754EC3" w:rsidRPr="0046429D" w:rsidRDefault="00754EC3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Вальчук Т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І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754EC3" w:rsidRPr="006568DC" w:rsidRDefault="00754EC3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</w:p>
    <w:p w:rsidR="00754EC3" w:rsidRPr="006568DC" w:rsidRDefault="00754EC3" w:rsidP="00314E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6568DC">
        <w:rPr>
          <w:rFonts w:ascii="Times New Roman" w:hAnsi="Times New Roman"/>
          <w:color w:val="000000"/>
          <w:sz w:val="27"/>
          <w:szCs w:val="27"/>
          <w:lang w:val="uk-UA" w:eastAsia="ru-RU"/>
        </w:rPr>
        <w:t>Керуючись пунктом 34 частини 1 статті 26 Закону України «Про місцеве самоврядування в Україні», статтями 12, 126</w:t>
      </w:r>
      <w:r w:rsidRPr="006568DC">
        <w:rPr>
          <w:rFonts w:ascii="Times New Roman" w:hAnsi="Times New Roman"/>
          <w:color w:val="000000"/>
          <w:sz w:val="27"/>
          <w:szCs w:val="27"/>
          <w:vertAlign w:val="superscript"/>
          <w:lang w:val="uk-UA" w:eastAsia="ru-RU"/>
        </w:rPr>
        <w:t>1</w:t>
      </w:r>
      <w:r w:rsidRPr="006568DC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та пунктом 3 Розділу </w:t>
      </w:r>
      <w:r w:rsidRPr="006568DC">
        <w:rPr>
          <w:rFonts w:ascii="Times New Roman" w:hAnsi="Times New Roman"/>
          <w:color w:val="000000"/>
          <w:sz w:val="27"/>
          <w:szCs w:val="27"/>
          <w:lang w:val="en-US" w:eastAsia="ru-RU"/>
        </w:rPr>
        <w:t>X</w:t>
      </w:r>
      <w:r w:rsidRPr="006568DC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ПЕРЕХІДНІ ПОЛОЖЕННЯ Земельного кодексу України, статтею 33 Закону України «Про оренду землі», статтею 19 Закону України «Про землеустрій», розглянувши клопотання гр. Вальчук Тетяни Іллівни,  </w:t>
      </w:r>
      <w:r w:rsidRPr="006568DC">
        <w:rPr>
          <w:rFonts w:ascii="Times New Roman" w:hAnsi="Times New Roman"/>
          <w:sz w:val="27"/>
          <w:szCs w:val="27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568DC">
        <w:rPr>
          <w:rFonts w:ascii="Times New Roman" w:hAnsi="Times New Roman"/>
          <w:sz w:val="27"/>
          <w:szCs w:val="27"/>
          <w:lang w:val="uk-UA" w:eastAsia="ru-RU"/>
        </w:rPr>
        <w:t>від 10.12.2021 № 16/79, міська рада</w:t>
      </w:r>
    </w:p>
    <w:p w:rsidR="00754EC3" w:rsidRPr="006568DC" w:rsidRDefault="00754EC3" w:rsidP="00314E05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6568DC"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>ВИРІШИЛА</w:t>
      </w:r>
      <w:r w:rsidRPr="006568DC">
        <w:rPr>
          <w:rFonts w:ascii="Times New Roman" w:hAnsi="Times New Roman"/>
          <w:color w:val="000000"/>
          <w:sz w:val="27"/>
          <w:szCs w:val="27"/>
          <w:lang w:val="uk-UA" w:eastAsia="ru-RU"/>
        </w:rPr>
        <w:t>:</w:t>
      </w:r>
    </w:p>
    <w:p w:rsidR="00754EC3" w:rsidRPr="006568DC" w:rsidRDefault="00754EC3" w:rsidP="00936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6568DC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1. Продовжити термін дії договору оренди землі укладеного 29.11.2011 р. між Рожищенською міською радою та </w:t>
      </w:r>
      <w:r w:rsidRPr="006568DC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гр. Вальчук Тетяною Іллівною, зареєстрованого 29.12.2011 в Управлінні Держкомзему у Рожищенському районі Волинської області за № 072450004000394, на  земельну ділянку, що розташована в м. Рожище, вул. Промислова (біля будинку № 90) на території Рожищенської міської ради площею </w:t>
      </w:r>
      <w:smartTag w:uri="urn:schemas-microsoft-com:office:smarttags" w:element="metricconverter">
        <w:smartTagPr>
          <w:attr w:name="ProductID" w:val="0,1 га"/>
        </w:smartTagPr>
        <w:r w:rsidRPr="006568DC">
          <w:rPr>
            <w:rFonts w:ascii="Times New Roman" w:hAnsi="Times New Roman"/>
            <w:color w:val="000000"/>
            <w:sz w:val="27"/>
            <w:szCs w:val="27"/>
            <w:lang w:val="uk-UA" w:eastAsia="ru-RU"/>
          </w:rPr>
          <w:t>0,1 га</w:t>
        </w:r>
      </w:smartTag>
      <w:r w:rsidRPr="006568DC">
        <w:rPr>
          <w:rFonts w:ascii="Times New Roman" w:hAnsi="Times New Roman"/>
          <w:color w:val="000000"/>
          <w:sz w:val="27"/>
          <w:szCs w:val="27"/>
          <w:lang w:val="uk-UA" w:eastAsia="ru-RU"/>
        </w:rPr>
        <w:t>, кадастровий номер земельної ділянки – 0724510100:15:034:0103, код використання згідно з класифікатором видів цільового призначення земель (КВЦПЗ): А.01.03. – землі сільськогосподарського призначення (для ведення особистого селянського господарства), терміном на 5 років.</w:t>
      </w:r>
    </w:p>
    <w:p w:rsidR="00754EC3" w:rsidRPr="006568DC" w:rsidRDefault="00754EC3" w:rsidP="00936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6568DC">
        <w:rPr>
          <w:rFonts w:ascii="Times New Roman" w:hAnsi="Times New Roman"/>
          <w:color w:val="000000"/>
          <w:sz w:val="27"/>
          <w:szCs w:val="27"/>
          <w:lang w:val="uk-UA" w:eastAsia="ru-RU"/>
        </w:rPr>
        <w:t>2. Встановити ставку орендної плати в розмірі 12% від нормативної грошової оцінки земельної ділянки.</w:t>
      </w:r>
    </w:p>
    <w:p w:rsidR="00754EC3" w:rsidRPr="006568DC" w:rsidRDefault="00754EC3" w:rsidP="00936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6568DC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3. Зобов’язати  </w:t>
      </w:r>
      <w:r w:rsidRPr="006568DC">
        <w:rPr>
          <w:rFonts w:ascii="Times New Roman" w:hAnsi="Times New Roman"/>
          <w:color w:val="000000"/>
          <w:sz w:val="27"/>
          <w:szCs w:val="27"/>
          <w:lang w:val="uk-UA" w:eastAsia="ru-RU"/>
        </w:rPr>
        <w:t>гр. Вальчук Тетяну Іллівну</w:t>
      </w:r>
      <w:r w:rsidRPr="006568DC">
        <w:rPr>
          <w:rFonts w:ascii="Times New Roman" w:hAnsi="Times New Roman"/>
          <w:color w:val="000000"/>
          <w:sz w:val="27"/>
          <w:szCs w:val="27"/>
          <w:lang w:val="uk-UA" w:eastAsia="uk-UA"/>
        </w:rPr>
        <w:t>:</w:t>
      </w:r>
    </w:p>
    <w:p w:rsidR="00754EC3" w:rsidRPr="006568DC" w:rsidRDefault="00754EC3" w:rsidP="00936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6568DC">
        <w:rPr>
          <w:rFonts w:ascii="Times New Roman" w:hAnsi="Times New Roman"/>
          <w:color w:val="000000"/>
          <w:sz w:val="27"/>
          <w:szCs w:val="27"/>
          <w:lang w:val="uk-UA" w:eastAsia="uk-UA"/>
        </w:rPr>
        <w:t>3.1.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754EC3" w:rsidRPr="006568DC" w:rsidRDefault="00754EC3" w:rsidP="0093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6568DC">
        <w:rPr>
          <w:rFonts w:ascii="Times New Roman" w:hAnsi="Times New Roman"/>
          <w:color w:val="000000"/>
          <w:sz w:val="27"/>
          <w:szCs w:val="27"/>
          <w:lang w:val="uk-UA" w:eastAsia="uk-UA"/>
        </w:rPr>
        <w:t>3.2. Зареєструвати право оренди земельної ділянки в порядку, визначеному чинним законодавством України;</w:t>
      </w:r>
    </w:p>
    <w:p w:rsidR="00754EC3" w:rsidRPr="006568DC" w:rsidRDefault="00754EC3" w:rsidP="0093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6568DC">
        <w:rPr>
          <w:rFonts w:ascii="Times New Roman" w:hAnsi="Times New Roman"/>
          <w:color w:val="000000"/>
          <w:sz w:val="27"/>
          <w:szCs w:val="27"/>
          <w:lang w:val="uk-UA" w:eastAsia="uk-UA"/>
        </w:rPr>
        <w:t>3.3. Виконувати обов’язки землекористувача відповідно до вимог статті 96 Земельного кодексу України.</w:t>
      </w:r>
    </w:p>
    <w:p w:rsidR="00754EC3" w:rsidRPr="006568DC" w:rsidRDefault="00754EC3" w:rsidP="00936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6568DC">
        <w:rPr>
          <w:rFonts w:ascii="Times New Roman" w:hAnsi="Times New Roman"/>
          <w:color w:val="000000"/>
          <w:sz w:val="27"/>
          <w:szCs w:val="27"/>
          <w:lang w:val="uk-UA" w:eastAsia="ru-RU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54EC3" w:rsidRDefault="00754EC3" w:rsidP="00314E05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754EC3" w:rsidRPr="006568DC" w:rsidRDefault="00754EC3" w:rsidP="00314E05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754EC3" w:rsidRDefault="00754EC3" w:rsidP="0093642A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</w:t>
      </w:r>
      <w:r w:rsidRPr="0093642A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754EC3" w:rsidRDefault="00754EC3" w:rsidP="0093642A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754EC3" w:rsidRPr="00314E05" w:rsidRDefault="00754EC3" w:rsidP="0093642A">
      <w:pPr>
        <w:spacing w:after="0" w:line="240" w:lineRule="auto"/>
        <w:rPr>
          <w:lang w:val="uk-UA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Солодуха Алла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bookmarkStart w:id="0" w:name="_GoBack"/>
      <w:bookmarkEnd w:id="0"/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215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41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    </w:t>
      </w:r>
    </w:p>
    <w:sectPr w:rsidR="00754EC3" w:rsidRPr="00314E05" w:rsidSect="0093642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E05"/>
    <w:rsid w:val="00024088"/>
    <w:rsid w:val="00053C97"/>
    <w:rsid w:val="000D41C2"/>
    <w:rsid w:val="00131DDF"/>
    <w:rsid w:val="001442C7"/>
    <w:rsid w:val="001E4BD0"/>
    <w:rsid w:val="002C2553"/>
    <w:rsid w:val="00314E05"/>
    <w:rsid w:val="0046429D"/>
    <w:rsid w:val="004C3145"/>
    <w:rsid w:val="005172F0"/>
    <w:rsid w:val="005A2656"/>
    <w:rsid w:val="005C018D"/>
    <w:rsid w:val="005E18E5"/>
    <w:rsid w:val="006568DC"/>
    <w:rsid w:val="00676500"/>
    <w:rsid w:val="00690E0D"/>
    <w:rsid w:val="006C7F42"/>
    <w:rsid w:val="007116F5"/>
    <w:rsid w:val="00726A57"/>
    <w:rsid w:val="007512C8"/>
    <w:rsid w:val="00754EC3"/>
    <w:rsid w:val="00757D13"/>
    <w:rsid w:val="007A1707"/>
    <w:rsid w:val="007E0F74"/>
    <w:rsid w:val="0093642A"/>
    <w:rsid w:val="009456B8"/>
    <w:rsid w:val="00A95074"/>
    <w:rsid w:val="00AD4392"/>
    <w:rsid w:val="00BB1868"/>
    <w:rsid w:val="00C409D6"/>
    <w:rsid w:val="00C6232A"/>
    <w:rsid w:val="00D06495"/>
    <w:rsid w:val="00D653CB"/>
    <w:rsid w:val="00DA4663"/>
    <w:rsid w:val="00DD506D"/>
    <w:rsid w:val="00EA344D"/>
    <w:rsid w:val="00F75EB7"/>
    <w:rsid w:val="00F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1</Pages>
  <Words>373</Words>
  <Characters>2127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14</cp:revision>
  <dcterms:created xsi:type="dcterms:W3CDTF">2021-11-22T12:55:00Z</dcterms:created>
  <dcterms:modified xsi:type="dcterms:W3CDTF">2021-12-19T12:29:00Z</dcterms:modified>
</cp:coreProperties>
</file>