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4D" w:rsidRPr="00BA5ABC" w:rsidRDefault="00533B4D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4" o:title=""/>
          </v:shape>
          <o:OLEObject Type="Embed" ProgID="Word.Picture.8" ShapeID="_x0000_s1026" DrawAspect="Content" ObjectID="_1696425536" r:id="rId5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533B4D" w:rsidRPr="00BC6C1F" w:rsidRDefault="00533B4D" w:rsidP="006D2D6A">
      <w:pPr>
        <w:ind w:right="140"/>
        <w:rPr>
          <w:lang w:val="uk-UA"/>
        </w:rPr>
      </w:pPr>
    </w:p>
    <w:p w:rsidR="00533B4D" w:rsidRDefault="00533B4D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533B4D" w:rsidRPr="002F0C7E" w:rsidRDefault="00533B4D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533B4D" w:rsidRPr="00631D50" w:rsidRDefault="00533B4D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533B4D" w:rsidRDefault="00533B4D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533B4D" w:rsidRDefault="00533B4D" w:rsidP="006D2D6A">
      <w:pPr>
        <w:rPr>
          <w:lang w:val="uk-UA"/>
        </w:rPr>
      </w:pPr>
    </w:p>
    <w:p w:rsidR="00533B4D" w:rsidRPr="00BC6C1F" w:rsidRDefault="00533B4D" w:rsidP="006D2D6A">
      <w:pPr>
        <w:rPr>
          <w:lang w:val="uk-UA"/>
        </w:rPr>
      </w:pPr>
      <w:bookmarkStart w:id="0" w:name="_GoBack"/>
      <w:bookmarkEnd w:id="0"/>
    </w:p>
    <w:p w:rsidR="00533B4D" w:rsidRPr="00872B63" w:rsidRDefault="00533B4D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жовтня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8D2608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№ 12</w:t>
      </w:r>
      <w:r w:rsidRPr="008D2608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9 </w:t>
      </w:r>
    </w:p>
    <w:p w:rsidR="00533B4D" w:rsidRPr="00E50BAE" w:rsidRDefault="00533B4D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533B4D" w:rsidRPr="008B130B" w:rsidRDefault="00533B4D" w:rsidP="008B1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7"/>
        <w:jc w:val="both"/>
        <w:outlineLvl w:val="0"/>
        <w:rPr>
          <w:b/>
          <w:color w:val="000000"/>
          <w:sz w:val="28"/>
          <w:szCs w:val="28"/>
          <w:lang w:val="uk-UA"/>
        </w:rPr>
      </w:pPr>
      <w:r w:rsidRPr="00B35A3A">
        <w:rPr>
          <w:b/>
          <w:sz w:val="28"/>
          <w:szCs w:val="28"/>
          <w:lang w:val="uk-UA"/>
        </w:rPr>
        <w:t xml:space="preserve">Про передачу </w:t>
      </w:r>
      <w:r>
        <w:rPr>
          <w:b/>
          <w:sz w:val="28"/>
          <w:szCs w:val="28"/>
          <w:lang w:val="uk-UA"/>
        </w:rPr>
        <w:t xml:space="preserve"> основних засобів </w:t>
      </w:r>
      <w:r w:rsidRPr="00B35A3A">
        <w:rPr>
          <w:b/>
          <w:color w:val="000000"/>
          <w:sz w:val="28"/>
          <w:szCs w:val="28"/>
          <w:lang w:val="uk-UA"/>
        </w:rPr>
        <w:t>з балансу</w:t>
      </w:r>
      <w:r w:rsidRPr="008B130B">
        <w:rPr>
          <w:b/>
          <w:color w:val="000000"/>
          <w:sz w:val="28"/>
          <w:szCs w:val="28"/>
        </w:rPr>
        <w:t xml:space="preserve"> </w:t>
      </w:r>
      <w:r w:rsidRPr="00B35A3A">
        <w:rPr>
          <w:b/>
          <w:color w:val="000000"/>
          <w:sz w:val="28"/>
          <w:szCs w:val="28"/>
          <w:lang w:val="uk-UA"/>
        </w:rPr>
        <w:t xml:space="preserve">КУ </w:t>
      </w:r>
      <w:r>
        <w:rPr>
          <w:b/>
          <w:color w:val="000000"/>
          <w:sz w:val="28"/>
          <w:szCs w:val="28"/>
          <w:lang w:val="uk-UA"/>
        </w:rPr>
        <w:t>«</w:t>
      </w:r>
      <w:r w:rsidRPr="00B35A3A">
        <w:rPr>
          <w:b/>
          <w:color w:val="000000"/>
          <w:sz w:val="28"/>
          <w:szCs w:val="28"/>
          <w:lang w:val="uk-UA"/>
        </w:rPr>
        <w:t>Ц</w:t>
      </w:r>
      <w:r>
        <w:rPr>
          <w:b/>
          <w:color w:val="000000"/>
          <w:sz w:val="28"/>
          <w:szCs w:val="28"/>
          <w:lang w:val="uk-UA"/>
        </w:rPr>
        <w:t>ентр соціальних служб»</w:t>
      </w:r>
      <w:r w:rsidRPr="008B130B">
        <w:rPr>
          <w:b/>
          <w:color w:val="000000"/>
          <w:sz w:val="28"/>
          <w:szCs w:val="28"/>
        </w:rPr>
        <w:t xml:space="preserve"> </w:t>
      </w:r>
      <w:r w:rsidRPr="00B35A3A">
        <w:rPr>
          <w:b/>
          <w:color w:val="000000"/>
          <w:sz w:val="28"/>
          <w:szCs w:val="28"/>
          <w:lang w:val="uk-UA"/>
        </w:rPr>
        <w:t>Рожищенської міської ради</w:t>
      </w:r>
      <w:r w:rsidRPr="008B130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на баланс </w:t>
      </w:r>
      <w:r w:rsidRPr="008819F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Рожищенської міської ради</w:t>
      </w:r>
    </w:p>
    <w:p w:rsidR="00533B4D" w:rsidRPr="000F3EB2" w:rsidRDefault="00533B4D" w:rsidP="001647F9">
      <w:pPr>
        <w:ind w:right="4315"/>
        <w:jc w:val="both"/>
        <w:rPr>
          <w:sz w:val="28"/>
          <w:szCs w:val="28"/>
          <w:lang w:val="uk-UA"/>
        </w:rPr>
      </w:pPr>
    </w:p>
    <w:p w:rsidR="00533B4D" w:rsidRPr="00B35A3A" w:rsidRDefault="00533B4D" w:rsidP="0016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60 Закону України «Про місцеве самоврядування в Україні», враховуючи рекомендації </w:t>
      </w:r>
      <w:r w:rsidRPr="00B35A3A">
        <w:rPr>
          <w:sz w:val="28"/>
          <w:szCs w:val="28"/>
          <w:shd w:val="clear" w:color="auto" w:fill="FFFFFF"/>
          <w:lang w:val="uk-UA"/>
        </w:rPr>
        <w:t>постійн</w:t>
      </w:r>
      <w:r>
        <w:rPr>
          <w:sz w:val="28"/>
          <w:szCs w:val="28"/>
          <w:shd w:val="clear" w:color="auto" w:fill="FFFFFF"/>
          <w:lang w:val="uk-UA"/>
        </w:rPr>
        <w:t>ої</w:t>
      </w:r>
      <w:r w:rsidRPr="00B35A3A">
        <w:rPr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sz w:val="28"/>
          <w:szCs w:val="28"/>
          <w:shd w:val="clear" w:color="auto" w:fill="FFFFFF"/>
          <w:lang w:val="uk-UA"/>
        </w:rPr>
        <w:t>ї</w:t>
      </w:r>
      <w:r w:rsidRPr="00B35A3A">
        <w:rPr>
          <w:sz w:val="28"/>
          <w:szCs w:val="28"/>
          <w:shd w:val="clear" w:color="auto" w:fill="FFFFFF"/>
        </w:rPr>
        <w:t> </w:t>
      </w:r>
      <w:r w:rsidRPr="00B35A3A">
        <w:rPr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від 11.10.2021 року № 11</w:t>
      </w:r>
      <w:r w:rsidRPr="001E0DC8">
        <w:rPr>
          <w:sz w:val="28"/>
          <w:szCs w:val="28"/>
          <w:shd w:val="clear" w:color="auto" w:fill="FFFFFF"/>
          <w:lang w:val="uk-UA"/>
        </w:rPr>
        <w:t>/</w:t>
      </w:r>
      <w:r>
        <w:rPr>
          <w:sz w:val="28"/>
          <w:szCs w:val="28"/>
          <w:shd w:val="clear" w:color="auto" w:fill="FFFFFF"/>
          <w:lang w:val="uk-UA"/>
        </w:rPr>
        <w:t>6, міська рада</w:t>
      </w:r>
    </w:p>
    <w:p w:rsidR="00533B4D" w:rsidRPr="00086D6E" w:rsidRDefault="00533B4D" w:rsidP="001647F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0B1282">
        <w:rPr>
          <w:b/>
          <w:sz w:val="28"/>
          <w:szCs w:val="28"/>
          <w:lang w:val="uk-UA"/>
        </w:rPr>
        <w:t>ВИРІШИЛА:</w:t>
      </w:r>
    </w:p>
    <w:p w:rsidR="00533B4D" w:rsidRDefault="00533B4D" w:rsidP="0016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</w:t>
      </w:r>
      <w:r w:rsidRPr="000F3EB2">
        <w:rPr>
          <w:color w:val="000000"/>
          <w:sz w:val="28"/>
          <w:szCs w:val="28"/>
          <w:lang w:val="uk-UA"/>
        </w:rPr>
        <w:t xml:space="preserve">  з</w:t>
      </w:r>
      <w:r>
        <w:rPr>
          <w:color w:val="000000"/>
          <w:sz w:val="28"/>
          <w:szCs w:val="28"/>
          <w:lang w:val="uk-UA"/>
        </w:rPr>
        <w:t xml:space="preserve"> балансу КУ «</w:t>
      </w:r>
      <w:r w:rsidRPr="000F3EB2">
        <w:rPr>
          <w:color w:val="000000"/>
          <w:sz w:val="28"/>
          <w:szCs w:val="28"/>
          <w:lang w:val="uk-UA"/>
        </w:rPr>
        <w:t xml:space="preserve">Центр соціальних служб»  Рожищенської міської ради </w:t>
      </w:r>
      <w:r>
        <w:rPr>
          <w:color w:val="000000"/>
          <w:sz w:val="28"/>
          <w:szCs w:val="28"/>
          <w:lang w:val="uk-UA"/>
        </w:rPr>
        <w:t>на баланс Рожищенської міської ради</w:t>
      </w:r>
      <w:r w:rsidRPr="000F3E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основні засоби</w:t>
      </w:r>
      <w:r w:rsidRPr="000F3EB2">
        <w:rPr>
          <w:color w:val="000000"/>
          <w:sz w:val="28"/>
          <w:szCs w:val="28"/>
          <w:lang w:val="uk-UA"/>
        </w:rPr>
        <w:t xml:space="preserve"> додатка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533B4D" w:rsidRDefault="00533B4D" w:rsidP="0016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бухгалтерського обліку та звітності Рожищенської міської ради здійснити необхідні організаційно-правові заходи щодо приймання-передачі основних засобів згідно додатку відповідно до чинного законодавства.</w:t>
      </w:r>
    </w:p>
    <w:p w:rsidR="00533B4D" w:rsidRPr="008819FE" w:rsidRDefault="00533B4D" w:rsidP="0016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C70A8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Pr="00B35A3A">
        <w:rPr>
          <w:sz w:val="28"/>
          <w:szCs w:val="28"/>
          <w:shd w:val="clear" w:color="auto" w:fill="FFFFFF"/>
          <w:lang w:val="uk-UA"/>
        </w:rPr>
        <w:t>постійн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B35A3A">
        <w:rPr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sz w:val="28"/>
          <w:szCs w:val="28"/>
          <w:shd w:val="clear" w:color="auto" w:fill="FFFFFF"/>
          <w:lang w:val="uk-UA"/>
        </w:rPr>
        <w:t>ю</w:t>
      </w:r>
      <w:r w:rsidRPr="00B35A3A">
        <w:rPr>
          <w:sz w:val="28"/>
          <w:szCs w:val="28"/>
          <w:shd w:val="clear" w:color="auto" w:fill="FFFFFF"/>
        </w:rPr>
        <w:t> </w:t>
      </w:r>
      <w:r w:rsidRPr="00B35A3A">
        <w:rPr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>.</w:t>
      </w:r>
    </w:p>
    <w:p w:rsidR="00533B4D" w:rsidRDefault="00533B4D" w:rsidP="004D36CF">
      <w:pPr>
        <w:shd w:val="clear" w:color="auto" w:fill="FFFFFF"/>
        <w:rPr>
          <w:sz w:val="28"/>
          <w:szCs w:val="28"/>
          <w:lang w:val="uk-UA"/>
        </w:rPr>
      </w:pPr>
    </w:p>
    <w:p w:rsidR="00533B4D" w:rsidRDefault="00533B4D" w:rsidP="004D36CF">
      <w:pPr>
        <w:shd w:val="clear" w:color="auto" w:fill="FFFFFF"/>
        <w:rPr>
          <w:sz w:val="28"/>
          <w:szCs w:val="28"/>
          <w:lang w:val="uk-UA"/>
        </w:rPr>
      </w:pPr>
    </w:p>
    <w:p w:rsidR="00533B4D" w:rsidRDefault="00533B4D" w:rsidP="004D36CF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Pr="00B35A3A">
        <w:rPr>
          <w:b/>
          <w:i/>
          <w:sz w:val="28"/>
          <w:szCs w:val="28"/>
          <w:lang w:val="uk-UA"/>
        </w:rPr>
        <w:t>Вячеслав ПОЛІЩУК</w:t>
      </w:r>
    </w:p>
    <w:p w:rsidR="00533B4D" w:rsidRDefault="00533B4D" w:rsidP="004D36CF">
      <w:pPr>
        <w:jc w:val="both"/>
        <w:rPr>
          <w:lang w:val="uk-UA"/>
        </w:rPr>
      </w:pPr>
    </w:p>
    <w:p w:rsidR="00533B4D" w:rsidRPr="004D36CF" w:rsidRDefault="00533B4D" w:rsidP="004D36CF">
      <w:pPr>
        <w:jc w:val="both"/>
        <w:rPr>
          <w:i/>
        </w:rPr>
      </w:pPr>
      <w:r w:rsidRPr="004D36CF">
        <w:rPr>
          <w:i/>
          <w:lang w:val="uk-UA"/>
        </w:rPr>
        <w:t xml:space="preserve">Шварцкоп </w:t>
      </w:r>
      <w:r w:rsidRPr="004D36CF">
        <w:rPr>
          <w:i/>
        </w:rPr>
        <w:t>23 589</w:t>
      </w:r>
    </w:p>
    <w:p w:rsidR="00533B4D" w:rsidRPr="008819FE" w:rsidRDefault="00533B4D" w:rsidP="001647F9">
      <w:pPr>
        <w:spacing w:line="360" w:lineRule="auto"/>
        <w:jc w:val="both"/>
      </w:pPr>
    </w:p>
    <w:p w:rsidR="00533B4D" w:rsidRDefault="00533B4D" w:rsidP="001647F9">
      <w:pPr>
        <w:rPr>
          <w:lang w:val="uk-UA"/>
        </w:rPr>
      </w:pPr>
    </w:p>
    <w:p w:rsidR="00533B4D" w:rsidRDefault="00533B4D" w:rsidP="001647F9">
      <w:pPr>
        <w:rPr>
          <w:lang w:val="uk-UA"/>
        </w:rPr>
      </w:pPr>
    </w:p>
    <w:p w:rsidR="00533B4D" w:rsidRDefault="00533B4D" w:rsidP="001647F9">
      <w:pPr>
        <w:rPr>
          <w:lang w:val="uk-UA"/>
        </w:rPr>
      </w:pPr>
    </w:p>
    <w:p w:rsidR="00533B4D" w:rsidRDefault="00533B4D" w:rsidP="001647F9">
      <w:pPr>
        <w:rPr>
          <w:lang w:val="uk-UA"/>
        </w:rPr>
      </w:pPr>
    </w:p>
    <w:p w:rsidR="00533B4D" w:rsidRDefault="00533B4D" w:rsidP="001647F9">
      <w:pPr>
        <w:rPr>
          <w:lang w:val="uk-UA"/>
        </w:rPr>
      </w:pPr>
    </w:p>
    <w:p w:rsidR="00533B4D" w:rsidRDefault="00533B4D" w:rsidP="001647F9">
      <w:pPr>
        <w:rPr>
          <w:lang w:val="uk-UA"/>
        </w:rPr>
      </w:pPr>
    </w:p>
    <w:p w:rsidR="00533B4D" w:rsidRDefault="00533B4D" w:rsidP="001647F9">
      <w:pPr>
        <w:tabs>
          <w:tab w:val="left" w:pos="8115"/>
        </w:tabs>
        <w:rPr>
          <w:b/>
          <w:i/>
          <w:sz w:val="32"/>
          <w:lang w:val="uk-UA"/>
        </w:rPr>
      </w:pPr>
    </w:p>
    <w:p w:rsidR="00533B4D" w:rsidRDefault="00533B4D" w:rsidP="001647F9">
      <w:pPr>
        <w:tabs>
          <w:tab w:val="left" w:pos="8115"/>
        </w:tabs>
        <w:rPr>
          <w:b/>
          <w:i/>
          <w:sz w:val="32"/>
          <w:lang w:val="uk-UA"/>
        </w:rPr>
      </w:pPr>
    </w:p>
    <w:p w:rsidR="00533B4D" w:rsidRDefault="00533B4D" w:rsidP="001647F9">
      <w:pPr>
        <w:tabs>
          <w:tab w:val="left" w:pos="8115"/>
        </w:tabs>
        <w:rPr>
          <w:b/>
          <w:i/>
          <w:sz w:val="32"/>
          <w:lang w:val="uk-UA"/>
        </w:rPr>
      </w:pPr>
    </w:p>
    <w:p w:rsidR="00533B4D" w:rsidRDefault="00533B4D" w:rsidP="001647F9">
      <w:pPr>
        <w:tabs>
          <w:tab w:val="left" w:pos="8115"/>
        </w:tabs>
        <w:rPr>
          <w:b/>
          <w:i/>
          <w:sz w:val="32"/>
          <w:lang w:val="uk-UA"/>
        </w:rPr>
      </w:pPr>
    </w:p>
    <w:p w:rsidR="00533B4D" w:rsidRPr="00923954" w:rsidRDefault="00533B4D" w:rsidP="001647F9">
      <w:pPr>
        <w:tabs>
          <w:tab w:val="left" w:pos="8115"/>
        </w:tabs>
        <w:rPr>
          <w:b/>
          <w:i/>
          <w:sz w:val="16"/>
          <w:szCs w:val="16"/>
          <w:lang w:val="uk-UA"/>
        </w:rPr>
      </w:pPr>
    </w:p>
    <w:p w:rsidR="00533B4D" w:rsidRPr="001647F9" w:rsidRDefault="00533B4D" w:rsidP="001647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Pr="001647F9">
        <w:rPr>
          <w:lang w:val="uk-UA"/>
        </w:rPr>
        <w:t xml:space="preserve">Додаток </w:t>
      </w:r>
    </w:p>
    <w:p w:rsidR="00533B4D" w:rsidRPr="00C30607" w:rsidRDefault="00533B4D" w:rsidP="001647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Pr="00C30607">
        <w:rPr>
          <w:lang w:val="uk-UA"/>
        </w:rPr>
        <w:t xml:space="preserve">до рішення </w:t>
      </w:r>
      <w:r>
        <w:rPr>
          <w:lang w:val="uk-UA"/>
        </w:rPr>
        <w:t xml:space="preserve">Рожищенської </w:t>
      </w:r>
      <w:r w:rsidRPr="00C30607">
        <w:rPr>
          <w:lang w:val="uk-UA"/>
        </w:rPr>
        <w:t>міської ради</w:t>
      </w:r>
    </w:p>
    <w:p w:rsidR="00533B4D" w:rsidRPr="001647F9" w:rsidRDefault="00533B4D" w:rsidP="001647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від 22 жовтня 2021 року № 12</w:t>
      </w:r>
      <w:r w:rsidRPr="001647F9">
        <w:rPr>
          <w:lang w:val="uk-UA"/>
        </w:rPr>
        <w:t>/</w:t>
      </w:r>
      <w:r>
        <w:rPr>
          <w:lang w:val="uk-UA"/>
        </w:rPr>
        <w:t>9</w:t>
      </w:r>
    </w:p>
    <w:p w:rsidR="00533B4D" w:rsidRDefault="00533B4D" w:rsidP="001647F9">
      <w:pPr>
        <w:jc w:val="center"/>
        <w:rPr>
          <w:sz w:val="28"/>
          <w:szCs w:val="28"/>
          <w:lang w:val="uk-UA"/>
        </w:rPr>
      </w:pPr>
    </w:p>
    <w:p w:rsidR="00533B4D" w:rsidRDefault="00533B4D" w:rsidP="00D647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533B4D" w:rsidRDefault="00533B4D" w:rsidP="00D647A3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>, що передаються з</w:t>
      </w:r>
      <w:r>
        <w:rPr>
          <w:color w:val="000000"/>
          <w:sz w:val="28"/>
          <w:szCs w:val="28"/>
          <w:lang w:val="uk-UA"/>
        </w:rPr>
        <w:t xml:space="preserve"> балансу комунальної установи «Центр соціальних служб»  Рожищенської міської ради на баланс Рожищенської міської ради</w:t>
      </w:r>
    </w:p>
    <w:p w:rsidR="00533B4D" w:rsidRDefault="00533B4D" w:rsidP="00D647A3">
      <w:pPr>
        <w:ind w:firstLine="540"/>
        <w:jc w:val="both"/>
        <w:rPr>
          <w:sz w:val="28"/>
          <w:szCs w:val="28"/>
          <w:lang w:val="uk-UA" w:eastAsia="en-US"/>
        </w:rPr>
      </w:pPr>
    </w:p>
    <w:tbl>
      <w:tblPr>
        <w:tblW w:w="9844" w:type="dxa"/>
        <w:jc w:val="center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391"/>
        <w:gridCol w:w="1780"/>
        <w:gridCol w:w="1615"/>
        <w:gridCol w:w="811"/>
        <w:gridCol w:w="1194"/>
        <w:gridCol w:w="1260"/>
        <w:gridCol w:w="1260"/>
      </w:tblGrid>
      <w:tr w:rsidR="00533B4D" w:rsidTr="003A15D0">
        <w:trPr>
          <w:trHeight w:val="1341"/>
          <w:jc w:val="center"/>
        </w:trPr>
        <w:tc>
          <w:tcPr>
            <w:tcW w:w="533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1391" w:type="dxa"/>
          </w:tcPr>
          <w:p w:rsidR="00533B4D" w:rsidRDefault="00533B4D" w:rsidP="00950BA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1780" w:type="dxa"/>
          </w:tcPr>
          <w:p w:rsidR="00533B4D" w:rsidRDefault="00533B4D" w:rsidP="00950BA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615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введення в експлуатацію</w:t>
            </w:r>
          </w:p>
        </w:tc>
        <w:tc>
          <w:tcPr>
            <w:tcW w:w="811" w:type="dxa"/>
          </w:tcPr>
          <w:p w:rsidR="00533B4D" w:rsidRDefault="00533B4D" w:rsidP="00950B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Кіль-</w:t>
            </w:r>
          </w:p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1194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260" w:type="dxa"/>
          </w:tcPr>
          <w:p w:rsidR="00533B4D" w:rsidRDefault="00533B4D" w:rsidP="003A15D0">
            <w:pPr>
              <w:ind w:firstLine="127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260" w:type="dxa"/>
          </w:tcPr>
          <w:p w:rsidR="00533B4D" w:rsidRDefault="00533B4D" w:rsidP="003A15D0">
            <w:pPr>
              <w:ind w:left="2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Балансова вартість</w:t>
            </w:r>
          </w:p>
        </w:tc>
      </w:tr>
      <w:tr w:rsidR="00533B4D" w:rsidTr="003A15D0">
        <w:trPr>
          <w:trHeight w:val="411"/>
          <w:jc w:val="center"/>
        </w:trPr>
        <w:tc>
          <w:tcPr>
            <w:tcW w:w="533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91" w:type="dxa"/>
            <w:vAlign w:val="center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10403003, 10403304,</w:t>
            </w:r>
          </w:p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10403305, 10403006,</w:t>
            </w:r>
          </w:p>
          <w:p w:rsidR="00533B4D" w:rsidRDefault="00533B4D" w:rsidP="00950BAE">
            <w:r>
              <w:rPr>
                <w:lang w:val="uk-UA"/>
              </w:rPr>
              <w:t>10403007, 10403010</w:t>
            </w:r>
            <w:r>
              <w:rPr>
                <w:lang w:val="en-US"/>
              </w:rPr>
              <w:t>, 1040301</w:t>
            </w:r>
            <w:r>
              <w:rPr>
                <w:lang w:val="uk-UA"/>
              </w:rPr>
              <w:t>4</w:t>
            </w:r>
          </w:p>
        </w:tc>
        <w:tc>
          <w:tcPr>
            <w:tcW w:w="1780" w:type="dxa"/>
            <w:vAlign w:val="center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en-US"/>
              </w:rPr>
              <w:t xml:space="preserve">Системний блок </w:t>
            </w:r>
            <w:r>
              <w:rPr>
                <w:lang w:val="uk-UA"/>
              </w:rPr>
              <w:t>INTEL</w:t>
            </w:r>
          </w:p>
          <w:p w:rsidR="00533B4D" w:rsidRDefault="00533B4D" w:rsidP="00950BAE"/>
        </w:tc>
        <w:tc>
          <w:tcPr>
            <w:tcW w:w="1615" w:type="dxa"/>
          </w:tcPr>
          <w:p w:rsidR="00533B4D" w:rsidRPr="003A15D0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09.20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р</w:t>
            </w:r>
            <w:r>
              <w:rPr>
                <w:lang w:val="uk-UA"/>
              </w:rPr>
              <w:t>.</w:t>
            </w:r>
          </w:p>
          <w:p w:rsidR="00533B4D" w:rsidRDefault="00533B4D" w:rsidP="00950BAE">
            <w:pPr>
              <w:jc w:val="center"/>
              <w:rPr>
                <w:lang w:val="uk-UA"/>
              </w:rPr>
            </w:pPr>
          </w:p>
        </w:tc>
        <w:tc>
          <w:tcPr>
            <w:tcW w:w="811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94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14139,23</w:t>
            </w:r>
          </w:p>
        </w:tc>
        <w:tc>
          <w:tcPr>
            <w:tcW w:w="1260" w:type="dxa"/>
          </w:tcPr>
          <w:p w:rsidR="00533B4D" w:rsidRDefault="00533B4D" w:rsidP="00950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12724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04</w:t>
            </w:r>
          </w:p>
        </w:tc>
        <w:tc>
          <w:tcPr>
            <w:tcW w:w="1260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1415,19</w:t>
            </w:r>
          </w:p>
        </w:tc>
      </w:tr>
      <w:tr w:rsidR="00533B4D" w:rsidTr="003A15D0">
        <w:trPr>
          <w:trHeight w:val="415"/>
          <w:jc w:val="center"/>
        </w:trPr>
        <w:tc>
          <w:tcPr>
            <w:tcW w:w="533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10402003, 10402004,</w:t>
            </w:r>
          </w:p>
          <w:p w:rsidR="00533B4D" w:rsidRDefault="00533B4D" w:rsidP="00950BAE">
            <w:pPr>
              <w:rPr>
                <w:lang w:val="en-US"/>
              </w:rPr>
            </w:pPr>
            <w:r>
              <w:rPr>
                <w:lang w:val="uk-UA"/>
              </w:rPr>
              <w:t>10402006, 10402007,  10402010, 10402011</w:t>
            </w:r>
          </w:p>
        </w:tc>
        <w:tc>
          <w:tcPr>
            <w:tcW w:w="1780" w:type="dxa"/>
            <w:vAlign w:val="center"/>
          </w:tcPr>
          <w:p w:rsidR="00533B4D" w:rsidRDefault="00533B4D" w:rsidP="00950BAE">
            <w:pPr>
              <w:rPr>
                <w:lang w:val="en-US"/>
              </w:rPr>
            </w:pPr>
            <w:r>
              <w:t>Монітор LG</w:t>
            </w:r>
          </w:p>
        </w:tc>
        <w:tc>
          <w:tcPr>
            <w:tcW w:w="1615" w:type="dxa"/>
          </w:tcPr>
          <w:p w:rsidR="00533B4D" w:rsidRPr="003A15D0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09.20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р</w:t>
            </w:r>
            <w:r>
              <w:rPr>
                <w:lang w:val="uk-UA"/>
              </w:rPr>
              <w:t>.</w:t>
            </w:r>
          </w:p>
          <w:p w:rsidR="00533B4D" w:rsidRDefault="00533B4D" w:rsidP="00950BAE">
            <w:pPr>
              <w:jc w:val="center"/>
              <w:rPr>
                <w:lang w:val="uk-UA"/>
              </w:rPr>
            </w:pPr>
          </w:p>
        </w:tc>
        <w:tc>
          <w:tcPr>
            <w:tcW w:w="811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94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6500,04</w:t>
            </w:r>
          </w:p>
        </w:tc>
        <w:tc>
          <w:tcPr>
            <w:tcW w:w="1260" w:type="dxa"/>
          </w:tcPr>
          <w:p w:rsidR="00533B4D" w:rsidRDefault="00533B4D" w:rsidP="00950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5849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650,28</w:t>
            </w:r>
          </w:p>
        </w:tc>
      </w:tr>
      <w:tr w:rsidR="00533B4D" w:rsidTr="003A15D0">
        <w:trPr>
          <w:trHeight w:val="415"/>
          <w:jc w:val="center"/>
        </w:trPr>
        <w:tc>
          <w:tcPr>
            <w:tcW w:w="533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91" w:type="dxa"/>
            <w:vAlign w:val="center"/>
          </w:tcPr>
          <w:p w:rsidR="00533B4D" w:rsidRDefault="00533B4D" w:rsidP="00950BAE">
            <w:r>
              <w:rPr>
                <w:lang w:val="uk-UA"/>
              </w:rPr>
              <w:t>10403016, 10403018, 10403019, 10403021, 10403022, 10403025</w:t>
            </w:r>
          </w:p>
        </w:tc>
        <w:tc>
          <w:tcPr>
            <w:tcW w:w="1780" w:type="dxa"/>
            <w:vAlign w:val="center"/>
          </w:tcPr>
          <w:p w:rsidR="00533B4D" w:rsidRDefault="00533B4D" w:rsidP="00950BAE">
            <w:r>
              <w:t>Системний блок АМД</w:t>
            </w:r>
          </w:p>
          <w:p w:rsidR="00533B4D" w:rsidRDefault="00533B4D" w:rsidP="00950BAE"/>
        </w:tc>
        <w:tc>
          <w:tcPr>
            <w:tcW w:w="1615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03.2013 р.</w:t>
            </w:r>
          </w:p>
        </w:tc>
        <w:tc>
          <w:tcPr>
            <w:tcW w:w="811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94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16068,00</w:t>
            </w:r>
          </w:p>
        </w:tc>
        <w:tc>
          <w:tcPr>
            <w:tcW w:w="1260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13656,72</w:t>
            </w:r>
          </w:p>
        </w:tc>
        <w:tc>
          <w:tcPr>
            <w:tcW w:w="1260" w:type="dxa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2411,28</w:t>
            </w:r>
          </w:p>
        </w:tc>
      </w:tr>
      <w:tr w:rsidR="00533B4D" w:rsidTr="003A15D0">
        <w:trPr>
          <w:trHeight w:val="415"/>
          <w:jc w:val="center"/>
        </w:trPr>
        <w:tc>
          <w:tcPr>
            <w:tcW w:w="533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91" w:type="dxa"/>
            <w:vAlign w:val="center"/>
          </w:tcPr>
          <w:p w:rsidR="00533B4D" w:rsidRDefault="00533B4D" w:rsidP="00950BAE">
            <w:r>
              <w:rPr>
                <w:lang w:val="en-US"/>
              </w:rPr>
              <w:t>104020</w:t>
            </w:r>
            <w:r>
              <w:rPr>
                <w:lang w:val="uk-UA"/>
              </w:rPr>
              <w:t xml:space="preserve">16,  </w:t>
            </w:r>
            <w:r>
              <w:rPr>
                <w:lang w:val="en-US"/>
              </w:rPr>
              <w:t>104020</w:t>
            </w:r>
            <w:r>
              <w:rPr>
                <w:lang w:val="uk-UA"/>
              </w:rPr>
              <w:t xml:space="preserve">17, </w:t>
            </w:r>
            <w:r>
              <w:rPr>
                <w:lang w:val="en-US"/>
              </w:rPr>
              <w:t>104020</w:t>
            </w:r>
            <w:r>
              <w:rPr>
                <w:lang w:val="uk-UA"/>
              </w:rPr>
              <w:t xml:space="preserve">18, </w:t>
            </w:r>
            <w:r>
              <w:rPr>
                <w:lang w:val="en-US"/>
              </w:rPr>
              <w:t>104020</w:t>
            </w:r>
            <w:r>
              <w:rPr>
                <w:lang w:val="uk-UA"/>
              </w:rPr>
              <w:t xml:space="preserve">19, </w:t>
            </w:r>
            <w:r>
              <w:rPr>
                <w:lang w:val="en-US"/>
              </w:rPr>
              <w:t>1040202</w:t>
            </w:r>
            <w:r>
              <w:rPr>
                <w:lang w:val="uk-UA"/>
              </w:rPr>
              <w:t xml:space="preserve">1, </w:t>
            </w:r>
            <w:r>
              <w:rPr>
                <w:lang w:val="en-US"/>
              </w:rPr>
              <w:t>1040202</w:t>
            </w:r>
            <w:r>
              <w:rPr>
                <w:lang w:val="uk-UA"/>
              </w:rPr>
              <w:t>2, 10401025</w:t>
            </w:r>
          </w:p>
        </w:tc>
        <w:tc>
          <w:tcPr>
            <w:tcW w:w="1780" w:type="dxa"/>
            <w:vAlign w:val="center"/>
          </w:tcPr>
          <w:p w:rsidR="00533B4D" w:rsidRDefault="00533B4D" w:rsidP="00950BAE">
            <w:r>
              <w:t>Монітор LG</w:t>
            </w:r>
          </w:p>
        </w:tc>
        <w:tc>
          <w:tcPr>
            <w:tcW w:w="1615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03.2013 р.</w:t>
            </w:r>
          </w:p>
        </w:tc>
        <w:tc>
          <w:tcPr>
            <w:tcW w:w="811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94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  <w:tc>
          <w:tcPr>
            <w:tcW w:w="1260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5950,00</w:t>
            </w:r>
          </w:p>
        </w:tc>
        <w:tc>
          <w:tcPr>
            <w:tcW w:w="1260" w:type="dxa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1050,00</w:t>
            </w:r>
          </w:p>
        </w:tc>
      </w:tr>
      <w:tr w:rsidR="00533B4D" w:rsidTr="003A15D0">
        <w:trPr>
          <w:trHeight w:val="415"/>
          <w:jc w:val="center"/>
        </w:trPr>
        <w:tc>
          <w:tcPr>
            <w:tcW w:w="533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91" w:type="dxa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10480039</w:t>
            </w:r>
          </w:p>
        </w:tc>
        <w:tc>
          <w:tcPr>
            <w:tcW w:w="1780" w:type="dxa"/>
          </w:tcPr>
          <w:p w:rsidR="00533B4D" w:rsidRDefault="00533B4D" w:rsidP="00950BAE">
            <w:pPr>
              <w:rPr>
                <w:lang w:val="en-US"/>
              </w:rPr>
            </w:pPr>
            <w:r>
              <w:rPr>
                <w:lang w:val="en-US"/>
              </w:rPr>
              <w:t>Системний блок  GARANT</w:t>
            </w:r>
          </w:p>
        </w:tc>
        <w:tc>
          <w:tcPr>
            <w:tcW w:w="1615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12.2004 р.</w:t>
            </w:r>
          </w:p>
        </w:tc>
        <w:tc>
          <w:tcPr>
            <w:tcW w:w="811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4" w:type="dxa"/>
          </w:tcPr>
          <w:p w:rsidR="00533B4D" w:rsidRDefault="00533B4D" w:rsidP="00950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1260" w:type="dxa"/>
          </w:tcPr>
          <w:p w:rsidR="00533B4D" w:rsidRDefault="00533B4D" w:rsidP="00950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1260" w:type="dxa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33B4D" w:rsidTr="003A15D0">
        <w:trPr>
          <w:trHeight w:val="415"/>
          <w:jc w:val="center"/>
        </w:trPr>
        <w:tc>
          <w:tcPr>
            <w:tcW w:w="533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91" w:type="dxa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10480040</w:t>
            </w:r>
          </w:p>
        </w:tc>
        <w:tc>
          <w:tcPr>
            <w:tcW w:w="1780" w:type="dxa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  <w:r>
              <w:rPr>
                <w:lang w:val="en-US"/>
              </w:rPr>
              <w:t xml:space="preserve"> SAMSUNG</w:t>
            </w:r>
          </w:p>
        </w:tc>
        <w:tc>
          <w:tcPr>
            <w:tcW w:w="1615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12.2004 р.</w:t>
            </w:r>
          </w:p>
        </w:tc>
        <w:tc>
          <w:tcPr>
            <w:tcW w:w="811" w:type="dxa"/>
          </w:tcPr>
          <w:p w:rsidR="00533B4D" w:rsidRDefault="00533B4D" w:rsidP="00950B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4" w:type="dxa"/>
          </w:tcPr>
          <w:p w:rsidR="00533B4D" w:rsidRDefault="00533B4D" w:rsidP="00950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1075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60" w:type="dxa"/>
          </w:tcPr>
          <w:p w:rsidR="00533B4D" w:rsidRDefault="00533B4D" w:rsidP="00950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1075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60" w:type="dxa"/>
          </w:tcPr>
          <w:p w:rsidR="00533B4D" w:rsidRDefault="00533B4D" w:rsidP="00950BA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533B4D" w:rsidRDefault="00533B4D" w:rsidP="001647F9">
      <w:pPr>
        <w:rPr>
          <w:lang w:val="uk-UA"/>
        </w:rPr>
      </w:pPr>
    </w:p>
    <w:p w:rsidR="00533B4D" w:rsidRPr="008819FE" w:rsidRDefault="00533B4D" w:rsidP="001647F9">
      <w:pPr>
        <w:rPr>
          <w:lang w:val="uk-UA"/>
        </w:rPr>
      </w:pPr>
    </w:p>
    <w:p w:rsidR="00533B4D" w:rsidRPr="001647F9" w:rsidRDefault="00533B4D" w:rsidP="00D939EC">
      <w:pPr>
        <w:ind w:right="3517"/>
        <w:jc w:val="both"/>
        <w:rPr>
          <w:b/>
          <w:sz w:val="28"/>
          <w:szCs w:val="28"/>
        </w:rPr>
      </w:pPr>
    </w:p>
    <w:p w:rsidR="00533B4D" w:rsidRDefault="00533B4D" w:rsidP="00D939EC">
      <w:pPr>
        <w:ind w:right="3517"/>
        <w:jc w:val="both"/>
        <w:rPr>
          <w:b/>
          <w:sz w:val="28"/>
          <w:szCs w:val="28"/>
          <w:lang w:val="en-US"/>
        </w:rPr>
      </w:pPr>
    </w:p>
    <w:p w:rsidR="00533B4D" w:rsidRDefault="00533B4D" w:rsidP="00D939EC">
      <w:pPr>
        <w:ind w:right="3517"/>
        <w:jc w:val="both"/>
        <w:rPr>
          <w:b/>
          <w:sz w:val="28"/>
          <w:szCs w:val="28"/>
          <w:lang w:val="en-US"/>
        </w:rPr>
      </w:pPr>
    </w:p>
    <w:sectPr w:rsidR="00533B4D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2981"/>
    <w:rsid w:val="00086D6E"/>
    <w:rsid w:val="000B1282"/>
    <w:rsid w:val="000B1ACD"/>
    <w:rsid w:val="000F3EB2"/>
    <w:rsid w:val="001126D6"/>
    <w:rsid w:val="00131E3C"/>
    <w:rsid w:val="001556DD"/>
    <w:rsid w:val="001647F9"/>
    <w:rsid w:val="00177933"/>
    <w:rsid w:val="00194D5E"/>
    <w:rsid w:val="001A6851"/>
    <w:rsid w:val="001E0DC8"/>
    <w:rsid w:val="001F5DCA"/>
    <w:rsid w:val="002307BD"/>
    <w:rsid w:val="00237432"/>
    <w:rsid w:val="00284F05"/>
    <w:rsid w:val="002A52E1"/>
    <w:rsid w:val="002F0C7E"/>
    <w:rsid w:val="002F6083"/>
    <w:rsid w:val="00323E66"/>
    <w:rsid w:val="00371E0A"/>
    <w:rsid w:val="00394433"/>
    <w:rsid w:val="003A15D0"/>
    <w:rsid w:val="003F7725"/>
    <w:rsid w:val="00443263"/>
    <w:rsid w:val="00450501"/>
    <w:rsid w:val="00455DBC"/>
    <w:rsid w:val="004850CA"/>
    <w:rsid w:val="00486696"/>
    <w:rsid w:val="004940E0"/>
    <w:rsid w:val="004B5782"/>
    <w:rsid w:val="004D0CDA"/>
    <w:rsid w:val="004D36CF"/>
    <w:rsid w:val="005018AB"/>
    <w:rsid w:val="005262C2"/>
    <w:rsid w:val="00533B4D"/>
    <w:rsid w:val="00614533"/>
    <w:rsid w:val="00631D50"/>
    <w:rsid w:val="0066798F"/>
    <w:rsid w:val="006D2D6A"/>
    <w:rsid w:val="006E14FF"/>
    <w:rsid w:val="007110C5"/>
    <w:rsid w:val="007267F5"/>
    <w:rsid w:val="007858A8"/>
    <w:rsid w:val="00792C4B"/>
    <w:rsid w:val="007A3A80"/>
    <w:rsid w:val="007C64F6"/>
    <w:rsid w:val="007C70A8"/>
    <w:rsid w:val="007D0AC6"/>
    <w:rsid w:val="007E4B28"/>
    <w:rsid w:val="008044ED"/>
    <w:rsid w:val="00813D1D"/>
    <w:rsid w:val="00854DC7"/>
    <w:rsid w:val="00872B63"/>
    <w:rsid w:val="008819FE"/>
    <w:rsid w:val="008953E3"/>
    <w:rsid w:val="008A0295"/>
    <w:rsid w:val="008B130B"/>
    <w:rsid w:val="008B3DDF"/>
    <w:rsid w:val="008C1164"/>
    <w:rsid w:val="008D2608"/>
    <w:rsid w:val="008D50CF"/>
    <w:rsid w:val="00923954"/>
    <w:rsid w:val="00931F22"/>
    <w:rsid w:val="00947A28"/>
    <w:rsid w:val="00950BAE"/>
    <w:rsid w:val="009542DD"/>
    <w:rsid w:val="0097427B"/>
    <w:rsid w:val="009819CC"/>
    <w:rsid w:val="009A14F2"/>
    <w:rsid w:val="009B44BE"/>
    <w:rsid w:val="00A0382D"/>
    <w:rsid w:val="00A07397"/>
    <w:rsid w:val="00A61827"/>
    <w:rsid w:val="00A776F0"/>
    <w:rsid w:val="00AA7881"/>
    <w:rsid w:val="00AE3CA4"/>
    <w:rsid w:val="00AF74E0"/>
    <w:rsid w:val="00B1047E"/>
    <w:rsid w:val="00B35A3A"/>
    <w:rsid w:val="00BA5ABC"/>
    <w:rsid w:val="00BB00B9"/>
    <w:rsid w:val="00BC45C2"/>
    <w:rsid w:val="00BC6C1F"/>
    <w:rsid w:val="00BD05B9"/>
    <w:rsid w:val="00BE5334"/>
    <w:rsid w:val="00BF35AD"/>
    <w:rsid w:val="00C05673"/>
    <w:rsid w:val="00C30607"/>
    <w:rsid w:val="00C455EC"/>
    <w:rsid w:val="00C76F16"/>
    <w:rsid w:val="00C84B4B"/>
    <w:rsid w:val="00CA0C4B"/>
    <w:rsid w:val="00CC7552"/>
    <w:rsid w:val="00D022E9"/>
    <w:rsid w:val="00D13C78"/>
    <w:rsid w:val="00D1657D"/>
    <w:rsid w:val="00D30D54"/>
    <w:rsid w:val="00D3487C"/>
    <w:rsid w:val="00D647A3"/>
    <w:rsid w:val="00D92059"/>
    <w:rsid w:val="00D939EC"/>
    <w:rsid w:val="00DB4761"/>
    <w:rsid w:val="00DD3D70"/>
    <w:rsid w:val="00E21704"/>
    <w:rsid w:val="00E21855"/>
    <w:rsid w:val="00E25D37"/>
    <w:rsid w:val="00E44C6F"/>
    <w:rsid w:val="00E50BAE"/>
    <w:rsid w:val="00EA2E80"/>
    <w:rsid w:val="00EA6B7A"/>
    <w:rsid w:val="00EB7045"/>
    <w:rsid w:val="00EE39DC"/>
    <w:rsid w:val="00F06B86"/>
    <w:rsid w:val="00F1334C"/>
    <w:rsid w:val="00F36DAD"/>
    <w:rsid w:val="00F42E68"/>
    <w:rsid w:val="00F55298"/>
    <w:rsid w:val="00F71973"/>
    <w:rsid w:val="00FA4859"/>
    <w:rsid w:val="00FB171D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18</cp:revision>
  <cp:lastPrinted>2021-10-22T13:31:00Z</cp:lastPrinted>
  <dcterms:created xsi:type="dcterms:W3CDTF">2021-10-06T07:22:00Z</dcterms:created>
  <dcterms:modified xsi:type="dcterms:W3CDTF">2021-10-22T13:33:00Z</dcterms:modified>
</cp:coreProperties>
</file>