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13" w:rsidRDefault="00A20A13" w:rsidP="003738A5">
      <w:pPr>
        <w:jc w:val="center"/>
        <w:rPr>
          <w:i w:val="0"/>
          <w:sz w:val="28"/>
          <w:szCs w:val="28"/>
        </w:rPr>
      </w:pPr>
    </w:p>
    <w:p w:rsidR="00A20A13" w:rsidRDefault="00A20A13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9444446" r:id="rId7"/>
        </w:pict>
      </w:r>
      <w:r>
        <w:rPr>
          <w:i w:val="0"/>
          <w:sz w:val="28"/>
          <w:szCs w:val="28"/>
        </w:rPr>
        <w:t>РОЖИЩЕНСЬКА МІСЬКА РАДА</w:t>
      </w:r>
    </w:p>
    <w:p w:rsidR="00A20A13" w:rsidRDefault="00A20A13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A20A13" w:rsidRDefault="00A20A13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A20A13" w:rsidRPr="00233313" w:rsidRDefault="00A20A13" w:rsidP="003738A5">
      <w:pPr>
        <w:jc w:val="center"/>
        <w:rPr>
          <w:i w:val="0"/>
          <w:sz w:val="32"/>
          <w:szCs w:val="32"/>
        </w:rPr>
      </w:pPr>
      <w:r w:rsidRPr="00233313">
        <w:rPr>
          <w:i w:val="0"/>
          <w:sz w:val="32"/>
          <w:szCs w:val="32"/>
        </w:rPr>
        <w:t xml:space="preserve">РІШЕННЯ </w:t>
      </w:r>
    </w:p>
    <w:p w:rsidR="00A20A13" w:rsidRPr="005E3A97" w:rsidRDefault="00A20A13" w:rsidP="003738A5">
      <w:pPr>
        <w:jc w:val="center"/>
        <w:rPr>
          <w:b w:val="0"/>
          <w:i w:val="0"/>
          <w:sz w:val="24"/>
          <w:szCs w:val="24"/>
        </w:rPr>
      </w:pPr>
    </w:p>
    <w:p w:rsidR="00A20A13" w:rsidRPr="002064BB" w:rsidRDefault="00A20A13" w:rsidP="005E3A97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>25 листопада</w:t>
      </w:r>
      <w:r w:rsidRPr="002064BB">
        <w:rPr>
          <w:b w:val="0"/>
          <w:i w:val="0"/>
          <w:sz w:val="28"/>
        </w:rPr>
        <w:t xml:space="preserve"> 2021 року    </w:t>
      </w:r>
      <w:r>
        <w:rPr>
          <w:b w:val="0"/>
          <w:i w:val="0"/>
          <w:sz w:val="28"/>
        </w:rPr>
        <w:t xml:space="preserve">   </w:t>
      </w:r>
      <w:r w:rsidRPr="002064BB">
        <w:rPr>
          <w:b w:val="0"/>
          <w:i w:val="0"/>
          <w:sz w:val="28"/>
        </w:rPr>
        <w:t xml:space="preserve">                                                </w:t>
      </w:r>
      <w:r>
        <w:rPr>
          <w:b w:val="0"/>
          <w:i w:val="0"/>
          <w:sz w:val="28"/>
        </w:rPr>
        <w:t xml:space="preserve">                          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13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82</w:t>
      </w:r>
    </w:p>
    <w:p w:rsidR="00A20A13" w:rsidRDefault="00A20A13" w:rsidP="003738A5">
      <w:pPr>
        <w:rPr>
          <w:sz w:val="28"/>
          <w:szCs w:val="28"/>
        </w:rPr>
      </w:pPr>
    </w:p>
    <w:p w:rsidR="00A20A13" w:rsidRPr="0087491A" w:rsidRDefault="00A20A1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87491A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 надання дозволу на складання </w:t>
      </w:r>
    </w:p>
    <w:p w:rsidR="00A20A13" w:rsidRPr="0087491A" w:rsidRDefault="00A20A1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87491A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проекту  землеустрою щодо відведення </w:t>
      </w:r>
    </w:p>
    <w:p w:rsidR="00A20A13" w:rsidRPr="00D90AFA" w:rsidRDefault="00A20A1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7491A">
        <w:rPr>
          <w:rFonts w:ascii="Times New Roman" w:hAnsi="Times New Roman"/>
          <w:b/>
          <w:iCs/>
          <w:sz w:val="28"/>
          <w:szCs w:val="28"/>
          <w:lang w:val="ru-RU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Курило С.</w:t>
      </w:r>
      <w:r w:rsidRPr="0087491A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П.</w:t>
      </w:r>
    </w:p>
    <w:p w:rsidR="00A20A13" w:rsidRPr="0087491A" w:rsidRDefault="00A20A13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20A13" w:rsidRPr="00305360" w:rsidRDefault="00A20A13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Розглянувши заяву гр. Курило С.</w:t>
      </w:r>
      <w:r w:rsidRPr="0087491A">
        <w:rPr>
          <w:b w:val="0"/>
          <w:i w:val="0"/>
          <w:sz w:val="28"/>
          <w:szCs w:val="28"/>
          <w:lang w:val="ru-RU"/>
        </w:rPr>
        <w:t xml:space="preserve"> </w:t>
      </w:r>
      <w:r>
        <w:rPr>
          <w:b w:val="0"/>
          <w:i w:val="0"/>
          <w:sz w:val="28"/>
          <w:szCs w:val="28"/>
        </w:rPr>
        <w:t>П., керуючись пунктом 34 частини 1 статті 26,  статтею 33 Закону України «Про місцеве самоврядування в Україні», статтями 12, 122, 124  Земельного Кодексу України, статтями 19, 25, 50 Закону України «Про землеустрій»,</w:t>
      </w:r>
      <w:r w:rsidRPr="002B122C">
        <w:rPr>
          <w:b w:val="0"/>
          <w:i w:val="0"/>
          <w:sz w:val="28"/>
          <w:szCs w:val="28"/>
        </w:rPr>
        <w:t xml:space="preserve"> </w:t>
      </w:r>
      <w:r w:rsidRPr="00305360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</w:t>
      </w:r>
      <w:r>
        <w:rPr>
          <w:b w:val="0"/>
          <w:i w:val="0"/>
          <w:sz w:val="28"/>
          <w:szCs w:val="28"/>
        </w:rPr>
        <w:t>ища від 18.11.2021 року № 15/113</w:t>
      </w:r>
      <w:r w:rsidRPr="00305360">
        <w:rPr>
          <w:b w:val="0"/>
          <w:i w:val="0"/>
          <w:sz w:val="28"/>
          <w:szCs w:val="28"/>
        </w:rPr>
        <w:t xml:space="preserve">, міська рада  </w:t>
      </w:r>
    </w:p>
    <w:p w:rsidR="00A20A13" w:rsidRPr="002B122C" w:rsidRDefault="00A20A13" w:rsidP="003738A5">
      <w:pPr>
        <w:rPr>
          <w:i w:val="0"/>
          <w:sz w:val="28"/>
          <w:szCs w:val="28"/>
        </w:rPr>
      </w:pPr>
      <w:r w:rsidRPr="002B122C">
        <w:rPr>
          <w:i w:val="0"/>
          <w:sz w:val="28"/>
          <w:szCs w:val="28"/>
        </w:rPr>
        <w:t>ВИРІШИЛА:</w:t>
      </w:r>
    </w:p>
    <w:p w:rsidR="00A20A13" w:rsidRPr="007608EE" w:rsidRDefault="00A20A13" w:rsidP="003738A5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гр. Курило Світлані Петрівні в м. Рожище вул. Гранична, 86а в оренду терміном на 5 років </w:t>
      </w:r>
      <w:r w:rsidRPr="007608EE">
        <w:rPr>
          <w:b w:val="0"/>
          <w:i w:val="0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1C1814">
        <w:rPr>
          <w:b w:val="0"/>
          <w:i w:val="0"/>
          <w:sz w:val="28"/>
          <w:szCs w:val="28"/>
        </w:rPr>
        <w:t>.</w:t>
      </w:r>
    </w:p>
    <w:p w:rsidR="00A20A13" w:rsidRDefault="00A20A13" w:rsidP="003738A5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A20A13" w:rsidRDefault="00A20A13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3. Контроль за виконанням даного рішення покласти на постійну комісію </w:t>
      </w:r>
      <w:r w:rsidRPr="002B122C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Рожищенської міської ради.</w:t>
      </w:r>
    </w:p>
    <w:p w:rsidR="00A20A13" w:rsidRDefault="00A20A13" w:rsidP="003738A5">
      <w:pPr>
        <w:jc w:val="both"/>
        <w:rPr>
          <w:b w:val="0"/>
          <w:i w:val="0"/>
          <w:sz w:val="28"/>
          <w:szCs w:val="28"/>
        </w:rPr>
      </w:pPr>
    </w:p>
    <w:p w:rsidR="00A20A13" w:rsidRDefault="00A20A13" w:rsidP="003738A5">
      <w:pPr>
        <w:jc w:val="both"/>
        <w:rPr>
          <w:b w:val="0"/>
          <w:i w:val="0"/>
          <w:sz w:val="28"/>
          <w:szCs w:val="28"/>
        </w:rPr>
      </w:pPr>
    </w:p>
    <w:p w:rsidR="00A20A13" w:rsidRDefault="00A20A13" w:rsidP="003738A5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Вячеслав ПОЛІЩУК</w:t>
      </w:r>
    </w:p>
    <w:p w:rsidR="00A20A13" w:rsidRDefault="00A20A13" w:rsidP="003738A5">
      <w:pPr>
        <w:rPr>
          <w:sz w:val="24"/>
          <w:szCs w:val="24"/>
        </w:rPr>
      </w:pPr>
    </w:p>
    <w:p w:rsidR="00A20A13" w:rsidRDefault="00A20A13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21541</w:t>
      </w:r>
    </w:p>
    <w:p w:rsidR="00A20A13" w:rsidRDefault="00A20A13" w:rsidP="00E7147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 21541</w:t>
      </w:r>
    </w:p>
    <w:p w:rsidR="00A20A13" w:rsidRDefault="00A20A13" w:rsidP="003738A5">
      <w:pPr>
        <w:rPr>
          <w:b w:val="0"/>
          <w:sz w:val="24"/>
          <w:szCs w:val="24"/>
        </w:rPr>
      </w:pPr>
    </w:p>
    <w:p w:rsidR="00A20A13" w:rsidRDefault="00A20A13" w:rsidP="003738A5">
      <w:pPr>
        <w:jc w:val="both"/>
        <w:rPr>
          <w:b w:val="0"/>
          <w:i w:val="0"/>
          <w:sz w:val="28"/>
          <w:szCs w:val="28"/>
        </w:rPr>
      </w:pPr>
    </w:p>
    <w:p w:rsidR="00A20A13" w:rsidRPr="003738A5" w:rsidRDefault="00A20A13" w:rsidP="003738A5">
      <w:pPr>
        <w:rPr>
          <w:szCs w:val="28"/>
        </w:rPr>
      </w:pPr>
    </w:p>
    <w:sectPr w:rsidR="00A20A13" w:rsidRPr="003738A5" w:rsidSect="0087491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13" w:rsidRDefault="00A20A13" w:rsidP="00CF7DC8">
      <w:r>
        <w:separator/>
      </w:r>
    </w:p>
  </w:endnote>
  <w:endnote w:type="continuationSeparator" w:id="0">
    <w:p w:rsidR="00A20A13" w:rsidRDefault="00A20A13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13" w:rsidRDefault="00A20A13" w:rsidP="00CF7DC8">
      <w:r>
        <w:separator/>
      </w:r>
    </w:p>
  </w:footnote>
  <w:footnote w:type="continuationSeparator" w:id="0">
    <w:p w:rsidR="00A20A13" w:rsidRDefault="00A20A13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13" w:rsidRPr="00CF7DC8" w:rsidRDefault="00A20A13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31D3C"/>
    <w:rsid w:val="0004644A"/>
    <w:rsid w:val="000D133F"/>
    <w:rsid w:val="000F7D1B"/>
    <w:rsid w:val="00123E8A"/>
    <w:rsid w:val="0012508D"/>
    <w:rsid w:val="00147C15"/>
    <w:rsid w:val="001C1814"/>
    <w:rsid w:val="002064BB"/>
    <w:rsid w:val="00233313"/>
    <w:rsid w:val="00235A92"/>
    <w:rsid w:val="002413B6"/>
    <w:rsid w:val="002B122C"/>
    <w:rsid w:val="002B230D"/>
    <w:rsid w:val="00304642"/>
    <w:rsid w:val="00305360"/>
    <w:rsid w:val="003176E0"/>
    <w:rsid w:val="003211D7"/>
    <w:rsid w:val="003610E3"/>
    <w:rsid w:val="003738A5"/>
    <w:rsid w:val="00385892"/>
    <w:rsid w:val="0039255F"/>
    <w:rsid w:val="003C2064"/>
    <w:rsid w:val="003D160F"/>
    <w:rsid w:val="003F7619"/>
    <w:rsid w:val="004001BE"/>
    <w:rsid w:val="0040278E"/>
    <w:rsid w:val="004373CF"/>
    <w:rsid w:val="004974DE"/>
    <w:rsid w:val="004A6E4B"/>
    <w:rsid w:val="00562FAD"/>
    <w:rsid w:val="0058316B"/>
    <w:rsid w:val="00597F32"/>
    <w:rsid w:val="005A46CC"/>
    <w:rsid w:val="005E3A97"/>
    <w:rsid w:val="006C2B44"/>
    <w:rsid w:val="006D53FC"/>
    <w:rsid w:val="00701880"/>
    <w:rsid w:val="00721171"/>
    <w:rsid w:val="00733F8E"/>
    <w:rsid w:val="00746923"/>
    <w:rsid w:val="007608EE"/>
    <w:rsid w:val="007F7E6D"/>
    <w:rsid w:val="00803628"/>
    <w:rsid w:val="00815C96"/>
    <w:rsid w:val="00826959"/>
    <w:rsid w:val="008324AC"/>
    <w:rsid w:val="00837799"/>
    <w:rsid w:val="0087491A"/>
    <w:rsid w:val="00884213"/>
    <w:rsid w:val="008A0542"/>
    <w:rsid w:val="008B7B46"/>
    <w:rsid w:val="008D63BE"/>
    <w:rsid w:val="009360E8"/>
    <w:rsid w:val="009C64FD"/>
    <w:rsid w:val="00A01D83"/>
    <w:rsid w:val="00A175A7"/>
    <w:rsid w:val="00A20A13"/>
    <w:rsid w:val="00AA58D0"/>
    <w:rsid w:val="00AD257D"/>
    <w:rsid w:val="00AF370A"/>
    <w:rsid w:val="00B21B83"/>
    <w:rsid w:val="00BA785C"/>
    <w:rsid w:val="00BD4597"/>
    <w:rsid w:val="00BE0277"/>
    <w:rsid w:val="00BE27D1"/>
    <w:rsid w:val="00C27767"/>
    <w:rsid w:val="00C317E7"/>
    <w:rsid w:val="00C667BB"/>
    <w:rsid w:val="00CA12B2"/>
    <w:rsid w:val="00CA46E9"/>
    <w:rsid w:val="00CB7653"/>
    <w:rsid w:val="00CF7DC8"/>
    <w:rsid w:val="00D11F6F"/>
    <w:rsid w:val="00D300EC"/>
    <w:rsid w:val="00D35C1D"/>
    <w:rsid w:val="00D41824"/>
    <w:rsid w:val="00D53BC2"/>
    <w:rsid w:val="00D90AFA"/>
    <w:rsid w:val="00D92FF6"/>
    <w:rsid w:val="00DB6427"/>
    <w:rsid w:val="00E04D7B"/>
    <w:rsid w:val="00E5696E"/>
    <w:rsid w:val="00E678A1"/>
    <w:rsid w:val="00E71473"/>
    <w:rsid w:val="00EC796E"/>
    <w:rsid w:val="00EF1840"/>
    <w:rsid w:val="00F247F7"/>
    <w:rsid w:val="00F4325B"/>
    <w:rsid w:val="00F73A93"/>
    <w:rsid w:val="00F9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248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cp:lastPrinted>2021-11-26T13:07:00Z</cp:lastPrinted>
  <dcterms:created xsi:type="dcterms:W3CDTF">2021-11-18T06:28:00Z</dcterms:created>
  <dcterms:modified xsi:type="dcterms:W3CDTF">2021-11-26T13:08:00Z</dcterms:modified>
</cp:coreProperties>
</file>