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30" w:rsidRPr="00675F03" w:rsidRDefault="00D04530" w:rsidP="00CA2B8A">
      <w:pPr>
        <w:tabs>
          <w:tab w:val="center" w:pos="4875"/>
          <w:tab w:val="left" w:pos="7770"/>
        </w:tabs>
        <w:rPr>
          <w:i w:val="0"/>
          <w:sz w:val="32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6pt;margin-top:-26.75pt;width:33.3pt;height:43.2pt;z-index:251658240" fillcolor="window">
            <v:imagedata r:id="rId7" o:title=""/>
          </v:shape>
          <o:OLEObject Type="Embed" ProgID="Word.Picture.8" ShapeID="_x0000_s1026" DrawAspect="Content" ObjectID="_1701263865" r:id="rId8"/>
        </w:pict>
      </w:r>
      <w:r w:rsidRPr="00675F03">
        <w:rPr>
          <w:i w:val="0"/>
          <w:sz w:val="28"/>
          <w:szCs w:val="28"/>
        </w:rPr>
        <w:tab/>
      </w:r>
      <w:r w:rsidRPr="00675F03">
        <w:rPr>
          <w:i w:val="0"/>
          <w:sz w:val="24"/>
          <w:szCs w:val="24"/>
        </w:rPr>
        <w:tab/>
      </w:r>
      <w:r w:rsidRPr="00675F03">
        <w:rPr>
          <w:i w:val="0"/>
          <w:sz w:val="32"/>
        </w:rPr>
        <w:tab/>
      </w:r>
    </w:p>
    <w:p w:rsidR="00D04530" w:rsidRPr="00675F03" w:rsidRDefault="00D04530" w:rsidP="00CA2B8A">
      <w:pPr>
        <w:jc w:val="center"/>
        <w:rPr>
          <w:i w:val="0"/>
          <w:sz w:val="28"/>
          <w:szCs w:val="28"/>
        </w:rPr>
      </w:pPr>
      <w:r w:rsidRPr="00675F03">
        <w:rPr>
          <w:i w:val="0"/>
          <w:sz w:val="28"/>
          <w:szCs w:val="28"/>
        </w:rPr>
        <w:t>РОЖИЩЕНСЬКА МІСЬКА РАДА</w:t>
      </w:r>
    </w:p>
    <w:p w:rsidR="00D04530" w:rsidRPr="00675F03" w:rsidRDefault="00D04530" w:rsidP="00CA2B8A">
      <w:pPr>
        <w:jc w:val="center"/>
        <w:rPr>
          <w:i w:val="0"/>
          <w:sz w:val="28"/>
          <w:szCs w:val="28"/>
        </w:rPr>
      </w:pPr>
      <w:r w:rsidRPr="00675F03">
        <w:rPr>
          <w:i w:val="0"/>
          <w:sz w:val="28"/>
          <w:szCs w:val="28"/>
        </w:rPr>
        <w:t>ЛУЦЬКОГО РАЙОНУ ВОЛИНСЬКОЇ ОБЛАСТІ</w:t>
      </w:r>
    </w:p>
    <w:p w:rsidR="00D04530" w:rsidRPr="00675F03" w:rsidRDefault="00D04530" w:rsidP="00CA2B8A">
      <w:pPr>
        <w:jc w:val="center"/>
        <w:rPr>
          <w:i w:val="0"/>
          <w:sz w:val="28"/>
          <w:szCs w:val="28"/>
        </w:rPr>
      </w:pPr>
      <w:r w:rsidRPr="00675F03">
        <w:rPr>
          <w:i w:val="0"/>
          <w:sz w:val="28"/>
          <w:szCs w:val="28"/>
        </w:rPr>
        <w:t>восьмого скликання</w:t>
      </w:r>
    </w:p>
    <w:p w:rsidR="00D04530" w:rsidRPr="00675F03" w:rsidRDefault="00D04530" w:rsidP="00A371A3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675F03">
        <w:rPr>
          <w:i w:val="0"/>
          <w:sz w:val="32"/>
          <w:szCs w:val="32"/>
        </w:rPr>
        <w:t>РІШЕННЯ</w:t>
      </w:r>
    </w:p>
    <w:p w:rsidR="00D04530" w:rsidRPr="00504CA9" w:rsidRDefault="00D04530" w:rsidP="00CA2B8A">
      <w:pPr>
        <w:rPr>
          <w:i w:val="0"/>
          <w:sz w:val="24"/>
          <w:szCs w:val="24"/>
        </w:rPr>
      </w:pPr>
    </w:p>
    <w:p w:rsidR="00D04530" w:rsidRPr="00675F03" w:rsidRDefault="00D04530" w:rsidP="00CA2B8A">
      <w:pPr>
        <w:rPr>
          <w:b w:val="0"/>
          <w:i w:val="0"/>
          <w:sz w:val="28"/>
          <w:szCs w:val="28"/>
        </w:rPr>
      </w:pPr>
      <w:r w:rsidRPr="00FA3E31">
        <w:rPr>
          <w:b w:val="0"/>
          <w:i w:val="0"/>
          <w:sz w:val="28"/>
          <w:szCs w:val="28"/>
        </w:rPr>
        <w:t xml:space="preserve">16 грудня 2021 року                                                                                      </w:t>
      </w:r>
      <w:r w:rsidRPr="00675F03">
        <w:rPr>
          <w:b w:val="0"/>
          <w:i w:val="0"/>
          <w:sz w:val="28"/>
          <w:szCs w:val="28"/>
        </w:rPr>
        <w:t>№</w:t>
      </w:r>
      <w:r>
        <w:rPr>
          <w:b w:val="0"/>
          <w:i w:val="0"/>
          <w:sz w:val="28"/>
          <w:szCs w:val="28"/>
        </w:rPr>
        <w:t xml:space="preserve"> </w:t>
      </w:r>
      <w:r w:rsidRPr="00675F03">
        <w:rPr>
          <w:b w:val="0"/>
          <w:i w:val="0"/>
          <w:sz w:val="28"/>
          <w:szCs w:val="28"/>
        </w:rPr>
        <w:t>14/</w:t>
      </w:r>
      <w:r>
        <w:rPr>
          <w:b w:val="0"/>
          <w:i w:val="0"/>
          <w:sz w:val="28"/>
          <w:szCs w:val="28"/>
        </w:rPr>
        <w:t>40</w:t>
      </w:r>
    </w:p>
    <w:p w:rsidR="00D04530" w:rsidRPr="00504CA9" w:rsidRDefault="00D04530" w:rsidP="00CA2B8A">
      <w:pPr>
        <w:rPr>
          <w:b w:val="0"/>
          <w:i w:val="0"/>
          <w:sz w:val="24"/>
          <w:szCs w:val="24"/>
        </w:rPr>
      </w:pPr>
    </w:p>
    <w:p w:rsidR="00D04530" w:rsidRPr="00675F03" w:rsidRDefault="00D04530" w:rsidP="00CA2B8A">
      <w:pPr>
        <w:rPr>
          <w:i w:val="0"/>
          <w:sz w:val="28"/>
          <w:szCs w:val="28"/>
        </w:rPr>
      </w:pPr>
      <w:bookmarkStart w:id="0" w:name="_Hlk89699790"/>
      <w:r w:rsidRPr="00675F03">
        <w:rPr>
          <w:i w:val="0"/>
          <w:sz w:val="28"/>
          <w:szCs w:val="28"/>
        </w:rPr>
        <w:t>Про внесення змін до рішення сесії Рожищенської</w:t>
      </w:r>
    </w:p>
    <w:p w:rsidR="00D04530" w:rsidRPr="00675F03" w:rsidRDefault="00D04530" w:rsidP="00CA2B8A">
      <w:pPr>
        <w:rPr>
          <w:i w:val="0"/>
          <w:sz w:val="28"/>
          <w:szCs w:val="28"/>
        </w:rPr>
      </w:pPr>
      <w:r w:rsidRPr="00675F03">
        <w:rPr>
          <w:i w:val="0"/>
          <w:sz w:val="28"/>
          <w:szCs w:val="28"/>
        </w:rPr>
        <w:t>міської ради від 25 листопада 2021р. №</w:t>
      </w:r>
      <w:r>
        <w:rPr>
          <w:i w:val="0"/>
          <w:sz w:val="28"/>
          <w:szCs w:val="28"/>
        </w:rPr>
        <w:t xml:space="preserve"> </w:t>
      </w:r>
      <w:r w:rsidRPr="00675F03">
        <w:rPr>
          <w:i w:val="0"/>
          <w:sz w:val="28"/>
          <w:szCs w:val="28"/>
        </w:rPr>
        <w:t>13/82</w:t>
      </w:r>
    </w:p>
    <w:p w:rsidR="00D04530" w:rsidRPr="00675F03" w:rsidRDefault="00D04530" w:rsidP="00276D3B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bookmarkStart w:id="1" w:name="_Hlk72754088"/>
      <w:r w:rsidRPr="00675F03">
        <w:rPr>
          <w:rFonts w:ascii="Times New Roman" w:hAnsi="Times New Roman"/>
          <w:b/>
          <w:sz w:val="28"/>
          <w:szCs w:val="28"/>
        </w:rPr>
        <w:t>«</w:t>
      </w:r>
      <w:r w:rsidRPr="00675F03">
        <w:rPr>
          <w:rFonts w:ascii="Times New Roman" w:hAnsi="Times New Roman"/>
          <w:b/>
          <w:iCs/>
          <w:sz w:val="28"/>
          <w:szCs w:val="28"/>
        </w:rPr>
        <w:t xml:space="preserve">Про надання дозволу на складання </w:t>
      </w:r>
    </w:p>
    <w:p w:rsidR="00D04530" w:rsidRPr="00675F03" w:rsidRDefault="00D04530" w:rsidP="00276D3B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675F03">
        <w:rPr>
          <w:rFonts w:ascii="Times New Roman" w:hAnsi="Times New Roman"/>
          <w:b/>
          <w:iCs/>
          <w:sz w:val="28"/>
          <w:szCs w:val="28"/>
        </w:rPr>
        <w:t xml:space="preserve">проекту  землеустрою щодо відведення </w:t>
      </w:r>
    </w:p>
    <w:p w:rsidR="00D04530" w:rsidRPr="00675F03" w:rsidRDefault="00D04530" w:rsidP="00276D3B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675F03">
        <w:rPr>
          <w:rFonts w:ascii="Times New Roman" w:hAnsi="Times New Roman"/>
          <w:b/>
          <w:iCs/>
          <w:sz w:val="28"/>
          <w:szCs w:val="28"/>
        </w:rPr>
        <w:t>земельної  ділянки гр. Курило С. П.</w:t>
      </w:r>
      <w:r w:rsidRPr="00675F03">
        <w:rPr>
          <w:rFonts w:ascii="Times New Roman" w:hAnsi="Times New Roman"/>
          <w:b/>
          <w:sz w:val="28"/>
          <w:szCs w:val="28"/>
        </w:rPr>
        <w:t>»</w:t>
      </w:r>
    </w:p>
    <w:bookmarkEnd w:id="0"/>
    <w:bookmarkEnd w:id="1"/>
    <w:p w:rsidR="00D04530" w:rsidRPr="00675F03" w:rsidRDefault="00D04530" w:rsidP="00CA2B8A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D04530" w:rsidRPr="00675F03" w:rsidRDefault="00D04530" w:rsidP="00CA2B8A">
      <w:pPr>
        <w:ind w:firstLine="720"/>
        <w:jc w:val="both"/>
        <w:rPr>
          <w:bCs/>
          <w:i w:val="0"/>
          <w:sz w:val="28"/>
          <w:szCs w:val="28"/>
        </w:rPr>
      </w:pPr>
      <w:r w:rsidRPr="000833AC">
        <w:rPr>
          <w:b w:val="0"/>
          <w:i w:val="0"/>
          <w:sz w:val="28"/>
          <w:szCs w:val="28"/>
        </w:rPr>
        <w:t>Розглянувши заяву гр. Курило С. П., керуючись пунктом 34 статті 26 Закону України «Про місцеве самоврядування в Україні», статей 12, 122, 124 Земельного кодексу України,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2340E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10.12.2021 № 16/</w:t>
      </w:r>
      <w:r w:rsidRPr="00C02479">
        <w:rPr>
          <w:b w:val="0"/>
          <w:i w:val="0"/>
          <w:sz w:val="28"/>
          <w:szCs w:val="28"/>
        </w:rPr>
        <w:t>4</w:t>
      </w:r>
      <w:r w:rsidRPr="002340E8">
        <w:rPr>
          <w:b w:val="0"/>
          <w:i w:val="0"/>
          <w:sz w:val="28"/>
          <w:szCs w:val="28"/>
        </w:rPr>
        <w:t>,</w:t>
      </w:r>
      <w:r w:rsidRPr="000833AC">
        <w:rPr>
          <w:b w:val="0"/>
          <w:i w:val="0"/>
          <w:sz w:val="28"/>
          <w:szCs w:val="28"/>
        </w:rPr>
        <w:t xml:space="preserve"> міська рада</w:t>
      </w:r>
    </w:p>
    <w:p w:rsidR="00D04530" w:rsidRPr="00675F03" w:rsidRDefault="00D04530" w:rsidP="00CA2B8A">
      <w:pPr>
        <w:rPr>
          <w:i w:val="0"/>
          <w:sz w:val="28"/>
          <w:szCs w:val="28"/>
        </w:rPr>
      </w:pPr>
      <w:r w:rsidRPr="00675F03">
        <w:rPr>
          <w:i w:val="0"/>
          <w:sz w:val="28"/>
          <w:szCs w:val="28"/>
        </w:rPr>
        <w:t>ВИРІШИЛА:</w:t>
      </w:r>
    </w:p>
    <w:p w:rsidR="00D04530" w:rsidRDefault="00D04530" w:rsidP="00675F03">
      <w:pPr>
        <w:pStyle w:val="HTMLPreformatted"/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675F03">
        <w:rPr>
          <w:rStyle w:val="rvts7"/>
          <w:rFonts w:ascii="Times New Roman" w:hAnsi="Times New Roman"/>
          <w:color w:val="000000"/>
          <w:sz w:val="28"/>
          <w:szCs w:val="28"/>
        </w:rPr>
        <w:tab/>
        <w:t xml:space="preserve">1. Внести зміни до рішення сесії Рожищенської міської ради </w:t>
      </w:r>
      <w:r w:rsidRPr="00C02479">
        <w:rPr>
          <w:rStyle w:val="rvts7"/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675F03">
        <w:rPr>
          <w:rStyle w:val="rvts7"/>
          <w:rFonts w:ascii="Times New Roman" w:hAnsi="Times New Roman"/>
          <w:color w:val="000000"/>
          <w:sz w:val="28"/>
          <w:szCs w:val="28"/>
        </w:rPr>
        <w:t>від 25 листопада 2021р. №13/82</w:t>
      </w:r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r w:rsidRPr="00675F03">
        <w:rPr>
          <w:rStyle w:val="rvts7"/>
          <w:rFonts w:ascii="Times New Roman" w:hAnsi="Times New Roman"/>
          <w:color w:val="000000"/>
          <w:sz w:val="28"/>
          <w:szCs w:val="28"/>
        </w:rPr>
        <w:t>«Про надання дозволу на складання</w:t>
      </w:r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r w:rsidRPr="00675F03">
        <w:rPr>
          <w:rStyle w:val="rvts7"/>
          <w:rFonts w:ascii="Times New Roman" w:hAnsi="Times New Roman"/>
          <w:color w:val="000000"/>
          <w:sz w:val="28"/>
          <w:szCs w:val="28"/>
        </w:rPr>
        <w:t>проекту  землеустрою щодо відведення земельної  ділянки гр. Курило С. П.»</w:t>
      </w:r>
      <w:r w:rsidRPr="00675F03">
        <w:rPr>
          <w:rFonts w:ascii="Times New Roman" w:hAnsi="Times New Roman"/>
          <w:bCs/>
          <w:sz w:val="28"/>
          <w:szCs w:val="28"/>
        </w:rPr>
        <w:t xml:space="preserve">, а саме: пункт </w:t>
      </w:r>
      <w:r>
        <w:rPr>
          <w:rFonts w:ascii="Times New Roman" w:hAnsi="Times New Roman"/>
          <w:bCs/>
          <w:sz w:val="28"/>
          <w:szCs w:val="28"/>
        </w:rPr>
        <w:t>1. даного рішення викласти в наступній редакції:</w:t>
      </w:r>
    </w:p>
    <w:p w:rsidR="00D04530" w:rsidRDefault="00D04530" w:rsidP="00675F03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Курило Світлані Петрівні в м. Рожище вул. Гранична, 86а в оренду терміном на 5 років орієнтовною площею </w:t>
      </w:r>
      <w:smartTag w:uri="urn:schemas-microsoft-com:office:smarttags" w:element="metricconverter">
        <w:smartTagPr>
          <w:attr w:name="ProductID" w:val="1,1100 га"/>
        </w:smartTagPr>
        <w:r>
          <w:rPr>
            <w:b w:val="0"/>
            <w:i w:val="0"/>
            <w:sz w:val="28"/>
            <w:szCs w:val="28"/>
          </w:rPr>
          <w:t>1,1100 га</w:t>
        </w:r>
      </w:smartTag>
      <w:r>
        <w:rPr>
          <w:b w:val="0"/>
          <w:i w:val="0"/>
          <w:sz w:val="28"/>
          <w:szCs w:val="28"/>
        </w:rPr>
        <w:t xml:space="preserve"> </w:t>
      </w:r>
      <w:r w:rsidRPr="007608EE">
        <w:rPr>
          <w:b w:val="0"/>
          <w:i w:val="0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C1814">
        <w:rPr>
          <w:b w:val="0"/>
          <w:i w:val="0"/>
          <w:sz w:val="28"/>
          <w:szCs w:val="28"/>
        </w:rPr>
        <w:t>.</w:t>
      </w:r>
    </w:p>
    <w:p w:rsidR="00D04530" w:rsidRPr="00675F03" w:rsidRDefault="00D04530" w:rsidP="00675F03">
      <w:pPr>
        <w:ind w:firstLine="720"/>
        <w:jc w:val="both"/>
        <w:rPr>
          <w:b w:val="0"/>
          <w:i w:val="0"/>
          <w:sz w:val="28"/>
          <w:szCs w:val="28"/>
        </w:rPr>
      </w:pPr>
      <w:r w:rsidRPr="00675F03">
        <w:rPr>
          <w:b w:val="0"/>
          <w:bCs/>
          <w:i w:val="0"/>
          <w:sz w:val="28"/>
          <w:szCs w:val="28"/>
        </w:rPr>
        <w:t>2. Контроль</w:t>
      </w:r>
      <w:r w:rsidRPr="00675F03">
        <w:rPr>
          <w:b w:val="0"/>
          <w:i w:val="0"/>
          <w:sz w:val="28"/>
          <w:szCs w:val="28"/>
        </w:rPr>
        <w:t xml:space="preserve">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04530" w:rsidRPr="00675F03" w:rsidRDefault="00D04530" w:rsidP="00675F03">
      <w:pPr>
        <w:rPr>
          <w:i w:val="0"/>
          <w:sz w:val="28"/>
          <w:szCs w:val="28"/>
        </w:rPr>
      </w:pPr>
    </w:p>
    <w:p w:rsidR="00D04530" w:rsidRPr="00675F03" w:rsidRDefault="00D04530" w:rsidP="00A9264F">
      <w:pPr>
        <w:rPr>
          <w:i w:val="0"/>
          <w:sz w:val="28"/>
          <w:szCs w:val="28"/>
        </w:rPr>
      </w:pPr>
    </w:p>
    <w:p w:rsidR="00D04530" w:rsidRPr="00675F03" w:rsidRDefault="00D04530" w:rsidP="00A9264F">
      <w:pPr>
        <w:rPr>
          <w:i w:val="0"/>
          <w:sz w:val="28"/>
          <w:szCs w:val="28"/>
        </w:rPr>
      </w:pPr>
    </w:p>
    <w:p w:rsidR="00D04530" w:rsidRPr="00742F33" w:rsidRDefault="00D04530" w:rsidP="00CA2B8A">
      <w:pPr>
        <w:rPr>
          <w:i w:val="0"/>
          <w:sz w:val="28"/>
          <w:szCs w:val="28"/>
        </w:rPr>
      </w:pPr>
      <w:r w:rsidRPr="00675F03">
        <w:rPr>
          <w:b w:val="0"/>
          <w:i w:val="0"/>
          <w:sz w:val="28"/>
          <w:szCs w:val="28"/>
        </w:rPr>
        <w:t>Міський голова</w:t>
      </w:r>
      <w:r w:rsidRPr="00675F03">
        <w:rPr>
          <w:b w:val="0"/>
          <w:i w:val="0"/>
          <w:sz w:val="28"/>
          <w:szCs w:val="28"/>
        </w:rPr>
        <w:tab/>
      </w:r>
      <w:r w:rsidRPr="00675F03">
        <w:rPr>
          <w:b w:val="0"/>
          <w:i w:val="0"/>
          <w:sz w:val="28"/>
          <w:szCs w:val="28"/>
        </w:rPr>
        <w:tab/>
      </w:r>
      <w:r w:rsidRPr="00675F03">
        <w:rPr>
          <w:b w:val="0"/>
          <w:i w:val="0"/>
          <w:sz w:val="28"/>
          <w:szCs w:val="28"/>
        </w:rPr>
        <w:tab/>
      </w:r>
      <w:r w:rsidRPr="00675F03">
        <w:rPr>
          <w:b w:val="0"/>
          <w:i w:val="0"/>
          <w:sz w:val="28"/>
          <w:szCs w:val="28"/>
        </w:rPr>
        <w:tab/>
      </w:r>
      <w:r w:rsidRPr="00675F03">
        <w:rPr>
          <w:b w:val="0"/>
          <w:i w:val="0"/>
          <w:sz w:val="28"/>
          <w:szCs w:val="28"/>
        </w:rPr>
        <w:tab/>
      </w:r>
      <w:r w:rsidRPr="00675F03">
        <w:rPr>
          <w:b w:val="0"/>
          <w:i w:val="0"/>
          <w:sz w:val="28"/>
          <w:szCs w:val="28"/>
        </w:rPr>
        <w:tab/>
      </w:r>
      <w:r w:rsidRPr="00675F03">
        <w:rPr>
          <w:b w:val="0"/>
          <w:i w:val="0"/>
          <w:sz w:val="28"/>
          <w:szCs w:val="28"/>
        </w:rPr>
        <w:tab/>
      </w:r>
      <w:r w:rsidRPr="00742F33">
        <w:rPr>
          <w:i w:val="0"/>
          <w:sz w:val="28"/>
          <w:szCs w:val="28"/>
        </w:rPr>
        <w:t>Вячеслав ПОЛІЩУК</w:t>
      </w:r>
    </w:p>
    <w:p w:rsidR="00D04530" w:rsidRPr="00675F03" w:rsidRDefault="00D04530" w:rsidP="00CA2B8A">
      <w:pPr>
        <w:rPr>
          <w:b w:val="0"/>
          <w:i w:val="0"/>
          <w:sz w:val="28"/>
          <w:szCs w:val="28"/>
        </w:rPr>
      </w:pPr>
    </w:p>
    <w:p w:rsidR="00D04530" w:rsidRPr="00675F03" w:rsidRDefault="00D04530" w:rsidP="003972BB">
      <w:pPr>
        <w:rPr>
          <w:b w:val="0"/>
          <w:sz w:val="24"/>
          <w:szCs w:val="24"/>
        </w:rPr>
      </w:pPr>
      <w:r w:rsidRPr="00675F03">
        <w:rPr>
          <w:b w:val="0"/>
          <w:sz w:val="24"/>
          <w:szCs w:val="24"/>
        </w:rPr>
        <w:t>Данилюк Олег 21541</w:t>
      </w:r>
    </w:p>
    <w:p w:rsidR="00D04530" w:rsidRPr="00675F03" w:rsidRDefault="00D04530" w:rsidP="003972B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Кузавка Валентин </w:t>
      </w:r>
      <w:r w:rsidRPr="00675F03">
        <w:rPr>
          <w:b w:val="0"/>
          <w:sz w:val="24"/>
          <w:szCs w:val="24"/>
        </w:rPr>
        <w:t>21541</w:t>
      </w:r>
    </w:p>
    <w:p w:rsidR="00D04530" w:rsidRPr="00675F03" w:rsidRDefault="00D04530" w:rsidP="003972BB">
      <w:pPr>
        <w:rPr>
          <w:b w:val="0"/>
          <w:sz w:val="24"/>
          <w:szCs w:val="24"/>
        </w:rPr>
      </w:pPr>
    </w:p>
    <w:p w:rsidR="00D04530" w:rsidRPr="00675F03" w:rsidRDefault="00D04530" w:rsidP="003972BB">
      <w:pPr>
        <w:rPr>
          <w:b w:val="0"/>
          <w:sz w:val="24"/>
          <w:szCs w:val="24"/>
        </w:rPr>
      </w:pPr>
    </w:p>
    <w:p w:rsidR="00D04530" w:rsidRPr="00675F03" w:rsidRDefault="00D04530" w:rsidP="003972BB">
      <w:pPr>
        <w:rPr>
          <w:b w:val="0"/>
          <w:sz w:val="24"/>
          <w:szCs w:val="24"/>
        </w:rPr>
      </w:pPr>
    </w:p>
    <w:sectPr w:rsidR="00D04530" w:rsidRPr="00675F03" w:rsidSect="001A667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30" w:rsidRDefault="00D04530" w:rsidP="00B3121A">
      <w:r>
        <w:separator/>
      </w:r>
    </w:p>
  </w:endnote>
  <w:endnote w:type="continuationSeparator" w:id="0">
    <w:p w:rsidR="00D04530" w:rsidRDefault="00D04530" w:rsidP="00B3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30" w:rsidRDefault="00D04530" w:rsidP="00B3121A">
      <w:r>
        <w:separator/>
      </w:r>
    </w:p>
  </w:footnote>
  <w:footnote w:type="continuationSeparator" w:id="0">
    <w:p w:rsidR="00D04530" w:rsidRDefault="00D04530" w:rsidP="00B31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30" w:rsidRPr="00B3121A" w:rsidRDefault="00D04530" w:rsidP="00B3121A">
    <w:pPr>
      <w:pStyle w:val="Header"/>
      <w:jc w:val="right"/>
      <w:rPr>
        <w:b w:val="0"/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3A6"/>
    <w:multiLevelType w:val="multilevel"/>
    <w:tmpl w:val="29F6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6E6914"/>
    <w:multiLevelType w:val="multilevel"/>
    <w:tmpl w:val="E0C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D8596A"/>
    <w:multiLevelType w:val="hybridMultilevel"/>
    <w:tmpl w:val="D008528E"/>
    <w:lvl w:ilvl="0" w:tplc="3BEEADF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03222F5"/>
    <w:multiLevelType w:val="multilevel"/>
    <w:tmpl w:val="822C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0E8"/>
    <w:rsid w:val="000833AC"/>
    <w:rsid w:val="001123F8"/>
    <w:rsid w:val="00175712"/>
    <w:rsid w:val="00193AF4"/>
    <w:rsid w:val="001A667C"/>
    <w:rsid w:val="001C1814"/>
    <w:rsid w:val="001C3B0E"/>
    <w:rsid w:val="001D0DD2"/>
    <w:rsid w:val="002340E8"/>
    <w:rsid w:val="0024750D"/>
    <w:rsid w:val="00274BDC"/>
    <w:rsid w:val="00276D3B"/>
    <w:rsid w:val="002D5712"/>
    <w:rsid w:val="002F789F"/>
    <w:rsid w:val="003148A3"/>
    <w:rsid w:val="00322D1D"/>
    <w:rsid w:val="00333B2E"/>
    <w:rsid w:val="003720E8"/>
    <w:rsid w:val="0039255F"/>
    <w:rsid w:val="003972BB"/>
    <w:rsid w:val="003D1D46"/>
    <w:rsid w:val="004260F7"/>
    <w:rsid w:val="0043785A"/>
    <w:rsid w:val="004B5B55"/>
    <w:rsid w:val="00504CA9"/>
    <w:rsid w:val="005A25AD"/>
    <w:rsid w:val="005B4E83"/>
    <w:rsid w:val="005D7ED1"/>
    <w:rsid w:val="00601831"/>
    <w:rsid w:val="00675F03"/>
    <w:rsid w:val="006D24AF"/>
    <w:rsid w:val="00734806"/>
    <w:rsid w:val="00742F33"/>
    <w:rsid w:val="00750F54"/>
    <w:rsid w:val="007608EE"/>
    <w:rsid w:val="00797571"/>
    <w:rsid w:val="007B6653"/>
    <w:rsid w:val="007C266F"/>
    <w:rsid w:val="00813530"/>
    <w:rsid w:val="00826959"/>
    <w:rsid w:val="008B4DAC"/>
    <w:rsid w:val="008B7B46"/>
    <w:rsid w:val="008E23E9"/>
    <w:rsid w:val="008F25F2"/>
    <w:rsid w:val="0096354F"/>
    <w:rsid w:val="00A10AFC"/>
    <w:rsid w:val="00A371A3"/>
    <w:rsid w:val="00A751A2"/>
    <w:rsid w:val="00A9264F"/>
    <w:rsid w:val="00AD34DB"/>
    <w:rsid w:val="00AD3CEA"/>
    <w:rsid w:val="00AF6D22"/>
    <w:rsid w:val="00B3121A"/>
    <w:rsid w:val="00BA785C"/>
    <w:rsid w:val="00C02479"/>
    <w:rsid w:val="00C43C8C"/>
    <w:rsid w:val="00C63175"/>
    <w:rsid w:val="00C85AEB"/>
    <w:rsid w:val="00CA2B8A"/>
    <w:rsid w:val="00CF3F85"/>
    <w:rsid w:val="00D00CCD"/>
    <w:rsid w:val="00D04530"/>
    <w:rsid w:val="00DF2193"/>
    <w:rsid w:val="00E4226D"/>
    <w:rsid w:val="00E81B5D"/>
    <w:rsid w:val="00F2493D"/>
    <w:rsid w:val="00F33175"/>
    <w:rsid w:val="00F707F6"/>
    <w:rsid w:val="00F95591"/>
    <w:rsid w:val="00FA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8A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A2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2B8A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A2B8A"/>
    <w:pPr>
      <w:ind w:left="720"/>
      <w:contextualSpacing/>
    </w:pPr>
  </w:style>
  <w:style w:type="paragraph" w:customStyle="1" w:styleId="rvps5">
    <w:name w:val="rvps5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rvts7">
    <w:name w:val="rvts7"/>
    <w:basedOn w:val="DefaultParagraphFont"/>
    <w:uiPriority w:val="99"/>
    <w:rsid w:val="00CA2B8A"/>
    <w:rPr>
      <w:rFonts w:cs="Times New Roman"/>
    </w:rPr>
  </w:style>
  <w:style w:type="character" w:customStyle="1" w:styleId="rvts10">
    <w:name w:val="rvts10"/>
    <w:basedOn w:val="DefaultParagraphFont"/>
    <w:uiPriority w:val="99"/>
    <w:rsid w:val="00CA2B8A"/>
    <w:rPr>
      <w:rFonts w:cs="Times New Roman"/>
    </w:rPr>
  </w:style>
  <w:style w:type="paragraph" w:styleId="NormalWeb">
    <w:name w:val="Normal (Web)"/>
    <w:basedOn w:val="Normal"/>
    <w:uiPriority w:val="99"/>
    <w:semiHidden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rvts8">
    <w:name w:val="rvts8"/>
    <w:basedOn w:val="DefaultParagraphFont"/>
    <w:uiPriority w:val="99"/>
    <w:rsid w:val="00CA2B8A"/>
    <w:rPr>
      <w:rFonts w:cs="Times New Roman"/>
    </w:rPr>
  </w:style>
  <w:style w:type="paragraph" w:customStyle="1" w:styleId="rvps6">
    <w:name w:val="rvps6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rvps7">
    <w:name w:val="rvps7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rvps8">
    <w:name w:val="rvps8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rvps9">
    <w:name w:val="rvps9"/>
    <w:basedOn w:val="Normal"/>
    <w:uiPriority w:val="99"/>
    <w:rsid w:val="00CA2B8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C3B0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312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121A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B312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121A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275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14</cp:revision>
  <cp:lastPrinted>2021-05-24T10:25:00Z</cp:lastPrinted>
  <dcterms:created xsi:type="dcterms:W3CDTF">2021-12-09T11:38:00Z</dcterms:created>
  <dcterms:modified xsi:type="dcterms:W3CDTF">2021-12-17T14:31:00Z</dcterms:modified>
</cp:coreProperties>
</file>