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51" w:rsidRPr="00FD67A9" w:rsidRDefault="00167651" w:rsidP="00322BA8">
      <w:pPr>
        <w:tabs>
          <w:tab w:val="center" w:pos="4819"/>
          <w:tab w:val="left" w:pos="829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26662633" r:id="rId5"/>
        </w:pict>
      </w:r>
      <w:r>
        <w:rPr>
          <w:i/>
          <w:sz w:val="28"/>
          <w:szCs w:val="28"/>
          <w:lang w:val="uk-UA"/>
        </w:rPr>
        <w:tab/>
      </w:r>
    </w:p>
    <w:p w:rsidR="00167651" w:rsidRDefault="00167651" w:rsidP="00F13E2E">
      <w:pPr>
        <w:jc w:val="center"/>
        <w:rPr>
          <w:i/>
          <w:sz w:val="28"/>
          <w:szCs w:val="28"/>
          <w:lang w:val="uk-UA"/>
        </w:rPr>
      </w:pPr>
    </w:p>
    <w:p w:rsidR="00167651" w:rsidRPr="00F13E2E" w:rsidRDefault="00167651" w:rsidP="00322BA8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167651" w:rsidRPr="00F13E2E" w:rsidRDefault="00167651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167651" w:rsidRPr="00F13E2E" w:rsidRDefault="00167651" w:rsidP="00F13E2E">
      <w:pPr>
        <w:jc w:val="center"/>
        <w:rPr>
          <w:b/>
          <w:sz w:val="28"/>
          <w:szCs w:val="28"/>
        </w:rPr>
      </w:pPr>
      <w:r w:rsidRPr="007659B1">
        <w:rPr>
          <w:b/>
          <w:sz w:val="28"/>
          <w:szCs w:val="28"/>
        </w:rPr>
        <w:t>ЛУЦЬКОГО</w:t>
      </w:r>
      <w:r w:rsidRPr="00F13E2E">
        <w:rPr>
          <w:b/>
          <w:sz w:val="28"/>
          <w:szCs w:val="28"/>
        </w:rPr>
        <w:t xml:space="preserve"> РАЙОНУ ВОЛИНСЬКОЇ ОБЛАСТІ</w:t>
      </w:r>
    </w:p>
    <w:p w:rsidR="00167651" w:rsidRPr="00F13E2E" w:rsidRDefault="00167651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167651" w:rsidRPr="00322BA8" w:rsidRDefault="00167651" w:rsidP="00F13E2E">
      <w:pPr>
        <w:jc w:val="center"/>
        <w:rPr>
          <w:b/>
          <w:sz w:val="32"/>
          <w:szCs w:val="32"/>
        </w:rPr>
      </w:pPr>
      <w:r w:rsidRPr="00322BA8">
        <w:rPr>
          <w:b/>
          <w:sz w:val="32"/>
          <w:szCs w:val="32"/>
        </w:rPr>
        <w:t xml:space="preserve">РІШЕННЯ </w:t>
      </w:r>
    </w:p>
    <w:p w:rsidR="00167651" w:rsidRPr="007F2361" w:rsidRDefault="00167651" w:rsidP="00F13E2E">
      <w:pPr>
        <w:jc w:val="center"/>
        <w:rPr>
          <w:b/>
          <w:sz w:val="20"/>
          <w:szCs w:val="20"/>
        </w:rPr>
      </w:pPr>
    </w:p>
    <w:p w:rsidR="00167651" w:rsidRPr="00823A5F" w:rsidRDefault="00167651" w:rsidP="00F13E2E">
      <w:pPr>
        <w:rPr>
          <w:b/>
          <w:i/>
          <w:sz w:val="28"/>
          <w:szCs w:val="28"/>
          <w:lang w:val="uk-UA"/>
        </w:rPr>
      </w:pPr>
      <w:r w:rsidRPr="00FD67A9">
        <w:rPr>
          <w:sz w:val="28"/>
          <w:szCs w:val="28"/>
          <w:lang w:val="uk-UA"/>
        </w:rPr>
        <w:t xml:space="preserve">  0</w:t>
      </w:r>
      <w:r>
        <w:rPr>
          <w:sz w:val="28"/>
          <w:szCs w:val="28"/>
          <w:lang w:val="uk-UA"/>
        </w:rPr>
        <w:t xml:space="preserve">7 жовтня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</w:t>
      </w:r>
      <w:r w:rsidRPr="000F1312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 w:rsidRPr="00322BA8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22</w:t>
      </w:r>
    </w:p>
    <w:p w:rsidR="00167651" w:rsidRPr="007F2361" w:rsidRDefault="00167651" w:rsidP="00A15C6E">
      <w:pPr>
        <w:jc w:val="both"/>
        <w:rPr>
          <w:b/>
          <w:sz w:val="20"/>
          <w:szCs w:val="20"/>
          <w:lang w:val="uk-UA"/>
        </w:rPr>
      </w:pPr>
    </w:p>
    <w:p w:rsidR="00167651" w:rsidRDefault="00167651" w:rsidP="00322BA8">
      <w:pPr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322BA8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частини</w:t>
      </w:r>
      <w:r w:rsidRPr="00322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житлової та громадської забудови</w:t>
      </w:r>
      <w:r w:rsidRPr="00322BA8">
        <w:rPr>
          <w:b/>
          <w:sz w:val="28"/>
          <w:szCs w:val="28"/>
        </w:rPr>
        <w:t xml:space="preserve">    </w:t>
      </w:r>
      <w:r w:rsidRPr="00773B70">
        <w:rPr>
          <w:b/>
          <w:sz w:val="28"/>
          <w:szCs w:val="28"/>
        </w:rPr>
        <w:t>по</w:t>
      </w:r>
      <w:r w:rsidRPr="00322BA8">
        <w:rPr>
          <w:b/>
          <w:sz w:val="28"/>
          <w:szCs w:val="28"/>
        </w:rPr>
        <w:t xml:space="preserve"> </w:t>
      </w:r>
      <w:r w:rsidRPr="008E6A36">
        <w:rPr>
          <w:b/>
          <w:sz w:val="28"/>
          <w:szCs w:val="28"/>
          <w:lang w:val="uk-UA"/>
        </w:rPr>
        <w:t>вул.</w:t>
      </w:r>
      <w:r w:rsidRPr="00322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Набережна в с.</w:t>
      </w:r>
      <w:r w:rsidRPr="00322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Сокіл</w:t>
      </w:r>
    </w:p>
    <w:p w:rsidR="00167651" w:rsidRPr="00F35D0A" w:rsidRDefault="00167651" w:rsidP="00361A2B">
      <w:pPr>
        <w:rPr>
          <w:color w:val="FF0000"/>
          <w:lang w:val="uk-UA"/>
        </w:rPr>
      </w:pPr>
    </w:p>
    <w:p w:rsidR="00167651" w:rsidRPr="00453D0C" w:rsidRDefault="00167651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РЕЛІГІЙНОЇ ГРОМАДИ ЦЕРКВИ ХРИСТИЯН ВІРИ ЄВАНГЕЛЬСЬКОЇ П’ЯТИДЕСЯТНИКІВ У С.</w:t>
      </w:r>
      <w:r w:rsidRPr="00322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СОКІЛ, з</w:t>
      </w:r>
      <w:r w:rsidRPr="00453D0C">
        <w:rPr>
          <w:sz w:val="28"/>
          <w:szCs w:val="28"/>
          <w:lang w:val="uk-UA"/>
        </w:rPr>
        <w:t xml:space="preserve"> метою уточнення положень генерального плану </w:t>
      </w:r>
      <w:r>
        <w:rPr>
          <w:sz w:val="28"/>
          <w:szCs w:val="28"/>
          <w:lang w:val="uk-UA"/>
        </w:rPr>
        <w:t>с.</w:t>
      </w:r>
      <w:r w:rsidRPr="00322B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Сокіл</w:t>
      </w:r>
      <w:r w:rsidRPr="00453D0C">
        <w:rPr>
          <w:sz w:val="28"/>
          <w:szCs w:val="28"/>
          <w:lang w:val="uk-UA"/>
        </w:rPr>
        <w:t>, відповідно до пункту 34 частини 1 статті 26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453D0C">
        <w:rPr>
          <w:sz w:val="28"/>
          <w:szCs w:val="28"/>
          <w:lang w:val="uk-UA"/>
        </w:rPr>
        <w:t>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01.09.20</w:t>
      </w:r>
      <w:r>
        <w:rPr>
          <w:sz w:val="28"/>
          <w:szCs w:val="28"/>
          <w:lang w:val="uk-UA"/>
        </w:rPr>
        <w:t>2</w:t>
      </w:r>
      <w:r w:rsidRPr="00322BA8">
        <w:rPr>
          <w:sz w:val="28"/>
          <w:szCs w:val="28"/>
          <w:lang w:val="uk-UA"/>
        </w:rPr>
        <w:t>1</w:t>
      </w:r>
      <w:r w:rsidRPr="00453D0C">
        <w:rPr>
          <w:sz w:val="28"/>
          <w:szCs w:val="28"/>
          <w:lang w:val="uk-UA"/>
        </w:rPr>
        <w:t xml:space="preserve"> року №</w:t>
      </w:r>
      <w:r w:rsidRPr="00F35D0A">
        <w:rPr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926 «Про затвердження Порядку розроблення, оновлення, внесення змін та затвердження містобудівної документації,  наказу Міністерства регіонального розвитку, будівництва та житлово-комунального господарства України від 16.11.201</w:t>
      </w:r>
      <w:r>
        <w:rPr>
          <w:sz w:val="28"/>
          <w:szCs w:val="28"/>
          <w:lang w:val="uk-UA"/>
        </w:rPr>
        <w:t>1</w:t>
      </w:r>
      <w:r w:rsidRPr="00453D0C">
        <w:rPr>
          <w:sz w:val="28"/>
          <w:szCs w:val="28"/>
          <w:lang w:val="uk-UA"/>
        </w:rPr>
        <w:t xml:space="preserve"> № 290 «Про затвердження Порядку розроблення містобудівної документації», 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28.09.2022 № 22</w:t>
      </w:r>
      <w:r w:rsidRPr="007F2361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15, </w:t>
      </w:r>
      <w:r w:rsidRPr="00453D0C">
        <w:rPr>
          <w:sz w:val="28"/>
          <w:szCs w:val="28"/>
          <w:lang w:val="uk-UA"/>
        </w:rPr>
        <w:t>міська рада</w:t>
      </w:r>
    </w:p>
    <w:p w:rsidR="00167651" w:rsidRPr="00F35D0A" w:rsidRDefault="00167651" w:rsidP="00F35D0A">
      <w:pPr>
        <w:rPr>
          <w:b/>
          <w:sz w:val="28"/>
          <w:szCs w:val="28"/>
          <w:lang w:val="uk-UA"/>
        </w:rPr>
      </w:pPr>
      <w:r w:rsidRPr="00F35D0A">
        <w:rPr>
          <w:b/>
          <w:sz w:val="28"/>
          <w:szCs w:val="28"/>
          <w:lang w:val="uk-UA"/>
        </w:rPr>
        <w:t>ВИРІШИЛА:</w:t>
      </w:r>
    </w:p>
    <w:p w:rsidR="00167651" w:rsidRPr="00CC5642" w:rsidRDefault="00167651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 xml:space="preserve">1. Надати дозвіл на розроблення </w:t>
      </w:r>
      <w:r w:rsidRPr="00CC5642">
        <w:rPr>
          <w:sz w:val="28"/>
          <w:szCs w:val="28"/>
        </w:rPr>
        <w:t>детальн</w:t>
      </w:r>
      <w:r w:rsidRPr="00CC5642">
        <w:rPr>
          <w:sz w:val="28"/>
          <w:szCs w:val="28"/>
          <w:lang w:val="uk-UA"/>
        </w:rPr>
        <w:t>ого плану території частини житлової та громадської забудови в с. Сокіл з метою будівництва дому молитви по вул. Набережна, 28.</w:t>
      </w:r>
    </w:p>
    <w:p w:rsidR="00167651" w:rsidRPr="00CC5642" w:rsidRDefault="00167651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2. Замовником розроблення детального плану території визначити РЕЛІГІЙНУ ГРОМАДУ ЦЕРКВИ ХРИСТИЯН ВІРИ ЄВАНГЕЛЬСЬКОЇ П’ЯТИДЕСЯТНИКІВ У С. СОКІЛ.</w:t>
      </w:r>
    </w:p>
    <w:p w:rsidR="00167651" w:rsidRPr="00CC5642" w:rsidRDefault="00167651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РЕЛІГІЙНОЇ ГРОМАДИ ЦЕРКВИ ХРИСТИЯН ВІРИ ЄВАНГЕЛЬСЬКОЇ П’ЯТИДЕСЯТНИКІВ У С. СОКІЛ.</w:t>
      </w:r>
    </w:p>
    <w:p w:rsidR="00167651" w:rsidRPr="00CC5642" w:rsidRDefault="00167651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167651" w:rsidRPr="00CC5642" w:rsidRDefault="00167651" w:rsidP="00CC5642">
      <w:pPr>
        <w:ind w:firstLine="709"/>
        <w:jc w:val="both"/>
        <w:rPr>
          <w:sz w:val="28"/>
          <w:szCs w:val="28"/>
          <w:lang w:val="uk-UA"/>
        </w:rPr>
      </w:pPr>
      <w:r w:rsidRPr="00CC5642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167651" w:rsidRPr="00CC5642" w:rsidRDefault="00167651" w:rsidP="00CC5642">
      <w:pPr>
        <w:ind w:firstLine="709"/>
        <w:jc w:val="both"/>
        <w:rPr>
          <w:b/>
          <w:sz w:val="28"/>
          <w:szCs w:val="28"/>
        </w:rPr>
      </w:pPr>
      <w:r w:rsidRPr="00CC5642">
        <w:rPr>
          <w:sz w:val="28"/>
          <w:szCs w:val="28"/>
          <w:lang w:val="uk-UA"/>
        </w:rPr>
        <w:t>6</w:t>
      </w:r>
      <w:r w:rsidRPr="00CC5642">
        <w:rPr>
          <w:sz w:val="28"/>
          <w:szCs w:val="28"/>
        </w:rPr>
        <w:t xml:space="preserve">. Контроль за виконанням </w:t>
      </w:r>
      <w:r w:rsidRPr="00CC5642">
        <w:rPr>
          <w:sz w:val="28"/>
          <w:szCs w:val="28"/>
          <w:lang w:val="uk-UA"/>
        </w:rPr>
        <w:t>цього</w:t>
      </w:r>
      <w:r w:rsidRPr="00CC5642">
        <w:rPr>
          <w:sz w:val="28"/>
          <w:szCs w:val="28"/>
        </w:rPr>
        <w:t xml:space="preserve"> рішення покласти на</w:t>
      </w:r>
      <w:r w:rsidRPr="00CC5642">
        <w:rPr>
          <w:color w:val="333333"/>
          <w:shd w:val="clear" w:color="auto" w:fill="FFFFFF"/>
        </w:rPr>
        <w:t xml:space="preserve"> </w:t>
      </w:r>
      <w:r w:rsidRPr="00CC564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C5642">
        <w:rPr>
          <w:color w:val="000000"/>
          <w:sz w:val="28"/>
          <w:szCs w:val="28"/>
          <w:shd w:val="clear" w:color="auto" w:fill="FFFFFF"/>
        </w:rPr>
        <w:t>остійн</w:t>
      </w:r>
      <w:r w:rsidRPr="00CC5642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CC5642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CC5642">
        <w:rPr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CC5642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C5642">
        <w:rPr>
          <w:color w:val="000000"/>
          <w:sz w:val="28"/>
          <w:szCs w:val="28"/>
        </w:rPr>
        <w:t xml:space="preserve"> Рожищенської міської ради.</w:t>
      </w:r>
    </w:p>
    <w:p w:rsidR="00167651" w:rsidRPr="007F2361" w:rsidRDefault="00167651" w:rsidP="00453D0C">
      <w:pPr>
        <w:ind w:firstLine="284"/>
        <w:jc w:val="both"/>
        <w:rPr>
          <w:b/>
        </w:rPr>
      </w:pPr>
    </w:p>
    <w:p w:rsidR="00167651" w:rsidRDefault="00167651" w:rsidP="00F13E2E">
      <w:pPr>
        <w:jc w:val="both"/>
        <w:rPr>
          <w:b/>
          <w:sz w:val="28"/>
          <w:szCs w:val="28"/>
          <w:lang w:val="uk-UA"/>
        </w:rPr>
      </w:pPr>
      <w:r w:rsidRPr="007659B1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144F81">
        <w:rPr>
          <w:b/>
          <w:sz w:val="28"/>
          <w:szCs w:val="28"/>
        </w:rPr>
        <w:t>Вячеслав ПОЛІЩУК</w:t>
      </w:r>
    </w:p>
    <w:p w:rsidR="00167651" w:rsidRPr="007659B1" w:rsidRDefault="00167651" w:rsidP="00C15726">
      <w:pPr>
        <w:rPr>
          <w:i/>
          <w:lang w:val="uk-UA"/>
        </w:rPr>
      </w:pPr>
      <w:r w:rsidRPr="007659B1">
        <w:rPr>
          <w:i/>
          <w:lang w:val="uk-UA"/>
        </w:rPr>
        <w:t>Кузавка</w:t>
      </w:r>
      <w:r>
        <w:rPr>
          <w:i/>
          <w:lang w:val="uk-UA"/>
        </w:rPr>
        <w:t xml:space="preserve"> Валентин</w:t>
      </w:r>
      <w:r w:rsidRPr="007659B1">
        <w:rPr>
          <w:i/>
          <w:lang w:val="uk-UA"/>
        </w:rPr>
        <w:t xml:space="preserve"> 0669901038                                                                                                                                                </w:t>
      </w:r>
    </w:p>
    <w:sectPr w:rsidR="00167651" w:rsidRPr="007659B1" w:rsidSect="00CC5642">
      <w:pgSz w:w="11906" w:h="16838"/>
      <w:pgMar w:top="567" w:right="567" w:bottom="567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0865"/>
    <w:rsid w:val="00020E08"/>
    <w:rsid w:val="00022B2F"/>
    <w:rsid w:val="00023B61"/>
    <w:rsid w:val="000302F0"/>
    <w:rsid w:val="000345DF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1BF4"/>
    <w:rsid w:val="00102FB8"/>
    <w:rsid w:val="00116D66"/>
    <w:rsid w:val="00144841"/>
    <w:rsid w:val="00144F81"/>
    <w:rsid w:val="00156F0E"/>
    <w:rsid w:val="0016070F"/>
    <w:rsid w:val="001611EF"/>
    <w:rsid w:val="00164B36"/>
    <w:rsid w:val="00167651"/>
    <w:rsid w:val="00170421"/>
    <w:rsid w:val="001733F7"/>
    <w:rsid w:val="00176758"/>
    <w:rsid w:val="00177722"/>
    <w:rsid w:val="0018057D"/>
    <w:rsid w:val="00184BDB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77A79"/>
    <w:rsid w:val="00294FA7"/>
    <w:rsid w:val="00297EAB"/>
    <w:rsid w:val="002A0F5E"/>
    <w:rsid w:val="002C74DE"/>
    <w:rsid w:val="002D014D"/>
    <w:rsid w:val="002D179A"/>
    <w:rsid w:val="002D6442"/>
    <w:rsid w:val="002E056D"/>
    <w:rsid w:val="002E0E29"/>
    <w:rsid w:val="002E71C0"/>
    <w:rsid w:val="0031798C"/>
    <w:rsid w:val="00321C1F"/>
    <w:rsid w:val="00322BA8"/>
    <w:rsid w:val="0033189C"/>
    <w:rsid w:val="00332993"/>
    <w:rsid w:val="00332DEA"/>
    <w:rsid w:val="00334328"/>
    <w:rsid w:val="00346AFA"/>
    <w:rsid w:val="00354F5E"/>
    <w:rsid w:val="00360203"/>
    <w:rsid w:val="00361A2B"/>
    <w:rsid w:val="00380DD9"/>
    <w:rsid w:val="00393162"/>
    <w:rsid w:val="003A32E2"/>
    <w:rsid w:val="003A38F4"/>
    <w:rsid w:val="003A3BF9"/>
    <w:rsid w:val="003A565C"/>
    <w:rsid w:val="003C1C20"/>
    <w:rsid w:val="003C7A27"/>
    <w:rsid w:val="003E1B8E"/>
    <w:rsid w:val="003F532F"/>
    <w:rsid w:val="004044BF"/>
    <w:rsid w:val="004159E9"/>
    <w:rsid w:val="00425A96"/>
    <w:rsid w:val="00425FE3"/>
    <w:rsid w:val="0043324E"/>
    <w:rsid w:val="0043470F"/>
    <w:rsid w:val="004466D6"/>
    <w:rsid w:val="00453D0C"/>
    <w:rsid w:val="004603B3"/>
    <w:rsid w:val="00460B16"/>
    <w:rsid w:val="004713F1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D673C"/>
    <w:rsid w:val="004F1CFD"/>
    <w:rsid w:val="004F6692"/>
    <w:rsid w:val="005008AD"/>
    <w:rsid w:val="00513465"/>
    <w:rsid w:val="00530BEB"/>
    <w:rsid w:val="005404FD"/>
    <w:rsid w:val="00542BA9"/>
    <w:rsid w:val="00545998"/>
    <w:rsid w:val="00550B34"/>
    <w:rsid w:val="005623F0"/>
    <w:rsid w:val="00564378"/>
    <w:rsid w:val="00586A17"/>
    <w:rsid w:val="00587533"/>
    <w:rsid w:val="00593430"/>
    <w:rsid w:val="00594AD5"/>
    <w:rsid w:val="005B3DB4"/>
    <w:rsid w:val="005C7969"/>
    <w:rsid w:val="005D7B88"/>
    <w:rsid w:val="005E0884"/>
    <w:rsid w:val="005E5517"/>
    <w:rsid w:val="00613364"/>
    <w:rsid w:val="00624DFA"/>
    <w:rsid w:val="0063169B"/>
    <w:rsid w:val="006469FC"/>
    <w:rsid w:val="0066564A"/>
    <w:rsid w:val="00693751"/>
    <w:rsid w:val="006944C8"/>
    <w:rsid w:val="00694B15"/>
    <w:rsid w:val="00697866"/>
    <w:rsid w:val="006A1E92"/>
    <w:rsid w:val="006C3157"/>
    <w:rsid w:val="006D443A"/>
    <w:rsid w:val="006D714F"/>
    <w:rsid w:val="006E30B6"/>
    <w:rsid w:val="006E534F"/>
    <w:rsid w:val="006F13F1"/>
    <w:rsid w:val="006F213A"/>
    <w:rsid w:val="006F3D96"/>
    <w:rsid w:val="006F5A61"/>
    <w:rsid w:val="006F5D69"/>
    <w:rsid w:val="00703284"/>
    <w:rsid w:val="007329C4"/>
    <w:rsid w:val="0074003D"/>
    <w:rsid w:val="00742748"/>
    <w:rsid w:val="007525D3"/>
    <w:rsid w:val="007659B1"/>
    <w:rsid w:val="00773B70"/>
    <w:rsid w:val="00782112"/>
    <w:rsid w:val="00785192"/>
    <w:rsid w:val="00796109"/>
    <w:rsid w:val="007A409D"/>
    <w:rsid w:val="007A41EF"/>
    <w:rsid w:val="007C36AC"/>
    <w:rsid w:val="007D15B2"/>
    <w:rsid w:val="007E5535"/>
    <w:rsid w:val="007F2361"/>
    <w:rsid w:val="007F499B"/>
    <w:rsid w:val="007F5D6B"/>
    <w:rsid w:val="0080346E"/>
    <w:rsid w:val="00805895"/>
    <w:rsid w:val="00821AC4"/>
    <w:rsid w:val="00823A5F"/>
    <w:rsid w:val="00851523"/>
    <w:rsid w:val="0086287F"/>
    <w:rsid w:val="00874E09"/>
    <w:rsid w:val="00883C16"/>
    <w:rsid w:val="008972EE"/>
    <w:rsid w:val="008A2258"/>
    <w:rsid w:val="008A72FF"/>
    <w:rsid w:val="008B5B3B"/>
    <w:rsid w:val="008B7338"/>
    <w:rsid w:val="008C107B"/>
    <w:rsid w:val="008C2F8D"/>
    <w:rsid w:val="008C3D96"/>
    <w:rsid w:val="008E38B4"/>
    <w:rsid w:val="008E6A36"/>
    <w:rsid w:val="0090120C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7341"/>
    <w:rsid w:val="00980257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65600"/>
    <w:rsid w:val="00A65C83"/>
    <w:rsid w:val="00A71037"/>
    <w:rsid w:val="00A7387A"/>
    <w:rsid w:val="00A9213A"/>
    <w:rsid w:val="00AB3F95"/>
    <w:rsid w:val="00AC3FEB"/>
    <w:rsid w:val="00AC4604"/>
    <w:rsid w:val="00AC4DCD"/>
    <w:rsid w:val="00AE0A84"/>
    <w:rsid w:val="00AE1738"/>
    <w:rsid w:val="00AF3ABF"/>
    <w:rsid w:val="00B0196E"/>
    <w:rsid w:val="00B04C5F"/>
    <w:rsid w:val="00B10DEE"/>
    <w:rsid w:val="00B24969"/>
    <w:rsid w:val="00B413E2"/>
    <w:rsid w:val="00B4378B"/>
    <w:rsid w:val="00B6083F"/>
    <w:rsid w:val="00B745ED"/>
    <w:rsid w:val="00BA19FD"/>
    <w:rsid w:val="00BA56B8"/>
    <w:rsid w:val="00BA6ED8"/>
    <w:rsid w:val="00BA7860"/>
    <w:rsid w:val="00BB54D4"/>
    <w:rsid w:val="00BB5F13"/>
    <w:rsid w:val="00BE1877"/>
    <w:rsid w:val="00BE3F77"/>
    <w:rsid w:val="00BF572C"/>
    <w:rsid w:val="00BF60ED"/>
    <w:rsid w:val="00C1501D"/>
    <w:rsid w:val="00C15726"/>
    <w:rsid w:val="00C16905"/>
    <w:rsid w:val="00C23F23"/>
    <w:rsid w:val="00C31BAF"/>
    <w:rsid w:val="00C43CB4"/>
    <w:rsid w:val="00C54426"/>
    <w:rsid w:val="00C73217"/>
    <w:rsid w:val="00C7370C"/>
    <w:rsid w:val="00C83B33"/>
    <w:rsid w:val="00C86F36"/>
    <w:rsid w:val="00C93E89"/>
    <w:rsid w:val="00CA6DB3"/>
    <w:rsid w:val="00CB26CE"/>
    <w:rsid w:val="00CB6DFD"/>
    <w:rsid w:val="00CC5642"/>
    <w:rsid w:val="00CC62CB"/>
    <w:rsid w:val="00CD12F5"/>
    <w:rsid w:val="00CD16EB"/>
    <w:rsid w:val="00CD2895"/>
    <w:rsid w:val="00CD316E"/>
    <w:rsid w:val="00CE0C62"/>
    <w:rsid w:val="00CE7B34"/>
    <w:rsid w:val="00CF36A6"/>
    <w:rsid w:val="00CF3AB6"/>
    <w:rsid w:val="00D1042F"/>
    <w:rsid w:val="00D10A59"/>
    <w:rsid w:val="00D13770"/>
    <w:rsid w:val="00D16AAB"/>
    <w:rsid w:val="00D17BD1"/>
    <w:rsid w:val="00D2081C"/>
    <w:rsid w:val="00D20D64"/>
    <w:rsid w:val="00D32AA7"/>
    <w:rsid w:val="00D461A9"/>
    <w:rsid w:val="00D52D66"/>
    <w:rsid w:val="00D569A0"/>
    <w:rsid w:val="00D85264"/>
    <w:rsid w:val="00D979BF"/>
    <w:rsid w:val="00DA4E56"/>
    <w:rsid w:val="00DC396F"/>
    <w:rsid w:val="00DC4003"/>
    <w:rsid w:val="00DC469F"/>
    <w:rsid w:val="00DC5243"/>
    <w:rsid w:val="00DD49E8"/>
    <w:rsid w:val="00DD6726"/>
    <w:rsid w:val="00DF6BBE"/>
    <w:rsid w:val="00DF7B1D"/>
    <w:rsid w:val="00E01A57"/>
    <w:rsid w:val="00E05C6A"/>
    <w:rsid w:val="00E10A71"/>
    <w:rsid w:val="00E16016"/>
    <w:rsid w:val="00E16D78"/>
    <w:rsid w:val="00E250BA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7B2"/>
    <w:rsid w:val="00EC1A31"/>
    <w:rsid w:val="00ED7020"/>
    <w:rsid w:val="00F003EB"/>
    <w:rsid w:val="00F07ABF"/>
    <w:rsid w:val="00F1289E"/>
    <w:rsid w:val="00F13447"/>
    <w:rsid w:val="00F13E2E"/>
    <w:rsid w:val="00F2496E"/>
    <w:rsid w:val="00F25911"/>
    <w:rsid w:val="00F33A65"/>
    <w:rsid w:val="00F34173"/>
    <w:rsid w:val="00F35D0A"/>
    <w:rsid w:val="00F42185"/>
    <w:rsid w:val="00F448CC"/>
    <w:rsid w:val="00F61D74"/>
    <w:rsid w:val="00F64640"/>
    <w:rsid w:val="00FA3860"/>
    <w:rsid w:val="00FA5E70"/>
    <w:rsid w:val="00FB0F8E"/>
    <w:rsid w:val="00FB1F94"/>
    <w:rsid w:val="00FC2FE2"/>
    <w:rsid w:val="00FC40B0"/>
    <w:rsid w:val="00FD2506"/>
    <w:rsid w:val="00FD67A9"/>
    <w:rsid w:val="00FE170E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6F3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368</Words>
  <Characters>2101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11</cp:revision>
  <cp:lastPrinted>2022-10-07T12:44:00Z</cp:lastPrinted>
  <dcterms:created xsi:type="dcterms:W3CDTF">2022-09-23T08:27:00Z</dcterms:created>
  <dcterms:modified xsi:type="dcterms:W3CDTF">2022-10-07T12:44:00Z</dcterms:modified>
</cp:coreProperties>
</file>