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74" w:rsidRPr="00F82C74" w:rsidRDefault="00D62670" w:rsidP="002F670F">
      <w:pPr>
        <w:ind w:right="140" w:firstLine="709"/>
        <w:jc w:val="center"/>
        <w:rPr>
          <w:b/>
          <w:sz w:val="28"/>
          <w:szCs w:val="28"/>
          <w:lang w:val="uk-UA"/>
        </w:rPr>
      </w:pPr>
      <w:r w:rsidRPr="00F82C74">
        <w:rPr>
          <w:b/>
          <w:sz w:val="28"/>
          <w:szCs w:val="28"/>
          <w:lang w:val="uk-UA"/>
        </w:rPr>
        <w:t xml:space="preserve">Звіт </w:t>
      </w:r>
    </w:p>
    <w:p w:rsidR="005D1EAF" w:rsidRPr="00F82C74" w:rsidRDefault="00D62670" w:rsidP="002F670F">
      <w:pPr>
        <w:ind w:right="140" w:firstLine="709"/>
        <w:jc w:val="center"/>
        <w:rPr>
          <w:b/>
          <w:sz w:val="28"/>
          <w:szCs w:val="28"/>
          <w:lang w:val="uk-UA"/>
        </w:rPr>
      </w:pPr>
      <w:r w:rsidRPr="00F82C74">
        <w:rPr>
          <w:b/>
          <w:sz w:val="28"/>
          <w:szCs w:val="28"/>
          <w:lang w:val="uk-UA"/>
        </w:rPr>
        <w:t>про фінансово-господарську діяльність</w:t>
      </w:r>
    </w:p>
    <w:p w:rsidR="00F82C74" w:rsidRPr="00F82C74" w:rsidRDefault="005D1EAF" w:rsidP="002F670F">
      <w:pPr>
        <w:ind w:right="140" w:firstLine="709"/>
        <w:jc w:val="center"/>
        <w:rPr>
          <w:b/>
          <w:sz w:val="28"/>
          <w:szCs w:val="28"/>
          <w:lang w:val="uk-UA"/>
        </w:rPr>
      </w:pPr>
      <w:r w:rsidRPr="00F82C74">
        <w:rPr>
          <w:b/>
          <w:sz w:val="28"/>
          <w:szCs w:val="28"/>
          <w:lang w:val="uk-UA"/>
        </w:rPr>
        <w:t xml:space="preserve">комунального </w:t>
      </w:r>
      <w:r w:rsidR="00A53402" w:rsidRPr="00F82C74">
        <w:rPr>
          <w:b/>
          <w:sz w:val="28"/>
          <w:szCs w:val="28"/>
          <w:lang w:val="uk-UA"/>
        </w:rPr>
        <w:t>підприємства</w:t>
      </w:r>
      <w:r w:rsidRPr="00F82C74">
        <w:rPr>
          <w:b/>
          <w:sz w:val="28"/>
          <w:szCs w:val="28"/>
          <w:lang w:val="uk-UA"/>
        </w:rPr>
        <w:t xml:space="preserve"> «Дільниця благоустрою </w:t>
      </w:r>
    </w:p>
    <w:p w:rsidR="00211A16" w:rsidRPr="00F82C74" w:rsidRDefault="005D1EAF" w:rsidP="002F670F">
      <w:pPr>
        <w:ind w:right="140" w:firstLine="709"/>
        <w:jc w:val="center"/>
        <w:rPr>
          <w:b/>
          <w:sz w:val="28"/>
          <w:szCs w:val="28"/>
          <w:lang w:val="uk-UA"/>
        </w:rPr>
      </w:pPr>
      <w:r w:rsidRPr="00F82C74">
        <w:rPr>
          <w:b/>
          <w:sz w:val="28"/>
          <w:szCs w:val="28"/>
          <w:lang w:val="uk-UA"/>
        </w:rPr>
        <w:t>Рожищенської міської ради»</w:t>
      </w:r>
      <w:r w:rsidR="00A53402" w:rsidRPr="00F82C74">
        <w:rPr>
          <w:b/>
          <w:sz w:val="28"/>
          <w:szCs w:val="28"/>
          <w:lang w:val="uk-UA"/>
        </w:rPr>
        <w:t xml:space="preserve"> за 20</w:t>
      </w:r>
      <w:r w:rsidR="00700085" w:rsidRPr="00F82C74">
        <w:rPr>
          <w:b/>
          <w:sz w:val="28"/>
          <w:szCs w:val="28"/>
          <w:lang w:val="uk-UA"/>
        </w:rPr>
        <w:t>2</w:t>
      </w:r>
      <w:r w:rsidR="00585047" w:rsidRPr="00F82C74">
        <w:rPr>
          <w:b/>
          <w:sz w:val="28"/>
          <w:szCs w:val="28"/>
          <w:lang w:val="uk-UA"/>
        </w:rPr>
        <w:t>1</w:t>
      </w:r>
      <w:r w:rsidR="00211A16" w:rsidRPr="00F82C74">
        <w:rPr>
          <w:b/>
          <w:sz w:val="28"/>
          <w:szCs w:val="28"/>
          <w:lang w:val="uk-UA"/>
        </w:rPr>
        <w:t xml:space="preserve"> рік</w:t>
      </w:r>
    </w:p>
    <w:p w:rsidR="004A071A" w:rsidRPr="00F82C74" w:rsidRDefault="004A071A" w:rsidP="002F670F">
      <w:pPr>
        <w:ind w:right="140" w:firstLine="709"/>
        <w:jc w:val="both"/>
        <w:rPr>
          <w:b/>
          <w:sz w:val="28"/>
          <w:szCs w:val="28"/>
          <w:lang w:val="uk-UA"/>
        </w:rPr>
      </w:pPr>
    </w:p>
    <w:p w:rsidR="004A071A" w:rsidRPr="00F82C74" w:rsidRDefault="00F5791C" w:rsidP="002F670F">
      <w:pPr>
        <w:pStyle w:val="ab"/>
        <w:ind w:left="0" w:right="140"/>
        <w:rPr>
          <w:b/>
          <w:sz w:val="28"/>
          <w:szCs w:val="28"/>
          <w:lang w:val="uk-UA"/>
        </w:rPr>
      </w:pPr>
      <w:r w:rsidRPr="00F82C74">
        <w:rPr>
          <w:b/>
          <w:sz w:val="28"/>
          <w:szCs w:val="28"/>
          <w:lang w:val="uk-UA"/>
        </w:rPr>
        <w:t>1.</w:t>
      </w:r>
      <w:r w:rsidR="00F82C74" w:rsidRPr="00F82C74">
        <w:rPr>
          <w:b/>
          <w:sz w:val="28"/>
          <w:szCs w:val="28"/>
          <w:lang w:val="uk-UA"/>
        </w:rPr>
        <w:t xml:space="preserve"> </w:t>
      </w:r>
      <w:r w:rsidR="004A071A" w:rsidRPr="00F82C74">
        <w:rPr>
          <w:b/>
          <w:sz w:val="28"/>
          <w:szCs w:val="28"/>
          <w:lang w:val="uk-UA"/>
        </w:rPr>
        <w:t>Загальні відомості</w:t>
      </w:r>
    </w:p>
    <w:p w:rsidR="004A071A" w:rsidRPr="00F82C74" w:rsidRDefault="004A071A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color w:val="000000" w:themeColor="text1"/>
          <w:sz w:val="28"/>
          <w:szCs w:val="28"/>
          <w:lang w:val="uk-UA"/>
        </w:rPr>
        <w:t>К</w:t>
      </w:r>
      <w:r w:rsidR="00BC100E" w:rsidRPr="00F82C74">
        <w:rPr>
          <w:color w:val="000000" w:themeColor="text1"/>
          <w:sz w:val="28"/>
          <w:szCs w:val="28"/>
          <w:lang w:val="uk-UA"/>
        </w:rPr>
        <w:t>омунальне підприємство</w:t>
      </w:r>
      <w:r w:rsidRPr="00F82C74">
        <w:rPr>
          <w:color w:val="000000" w:themeColor="text1"/>
          <w:sz w:val="28"/>
          <w:szCs w:val="28"/>
          <w:lang w:val="uk-UA"/>
        </w:rPr>
        <w:t xml:space="preserve"> «Дільниця благоустрою</w:t>
      </w:r>
      <w:r w:rsidR="005D1EAF" w:rsidRPr="00F82C74">
        <w:rPr>
          <w:color w:val="000000" w:themeColor="text1"/>
          <w:sz w:val="28"/>
          <w:szCs w:val="28"/>
          <w:lang w:val="uk-UA"/>
        </w:rPr>
        <w:t xml:space="preserve"> Рожищенської міської ради</w:t>
      </w:r>
      <w:r w:rsidRPr="00F82C74">
        <w:rPr>
          <w:sz w:val="28"/>
          <w:szCs w:val="28"/>
          <w:lang w:val="uk-UA"/>
        </w:rPr>
        <w:t>» є юридичною особою публічного права та здійснює виробничу діяльні</w:t>
      </w:r>
      <w:r w:rsidR="00F82C74" w:rsidRPr="00F82C74">
        <w:rPr>
          <w:sz w:val="28"/>
          <w:szCs w:val="28"/>
          <w:lang w:val="uk-UA"/>
        </w:rPr>
        <w:t>сть з метою одержання доходів.</w:t>
      </w:r>
    </w:p>
    <w:p w:rsidR="004A071A" w:rsidRPr="00F82C74" w:rsidRDefault="002F3DC8" w:rsidP="002F670F">
      <w:pPr>
        <w:pStyle w:val="aa"/>
        <w:tabs>
          <w:tab w:val="left" w:pos="720"/>
        </w:tabs>
        <w:ind w:left="0"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Предметом діяльності п</w:t>
      </w:r>
      <w:r w:rsidR="004A071A" w:rsidRPr="00F82C74">
        <w:rPr>
          <w:sz w:val="28"/>
          <w:szCs w:val="28"/>
          <w:lang w:val="uk-UA"/>
        </w:rPr>
        <w:t>ідприємства є:</w:t>
      </w:r>
    </w:p>
    <w:p w:rsidR="004A071A" w:rsidRPr="00F82C74" w:rsidRDefault="004A071A" w:rsidP="002F670F">
      <w:pPr>
        <w:pStyle w:val="aa"/>
        <w:tabs>
          <w:tab w:val="left" w:pos="720"/>
        </w:tabs>
        <w:ind w:left="0"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>- виконання на договірній основі комплексного благоустрою території (планування землі, озеленення, встановлення урн, вазонів, дитячих майданчиків, влаштування тротуарів, вивезення листя, сміття тощо);</w:t>
      </w:r>
    </w:p>
    <w:p w:rsidR="004A071A" w:rsidRPr="00F82C74" w:rsidRDefault="004A071A" w:rsidP="002F670F">
      <w:pPr>
        <w:pStyle w:val="aa"/>
        <w:tabs>
          <w:tab w:val="left" w:pos="720"/>
        </w:tabs>
        <w:ind w:left="0"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 xml:space="preserve">- здійснення захисту зелених насаджень населеного пункту від </w:t>
      </w:r>
      <w:proofErr w:type="spellStart"/>
      <w:r w:rsidRPr="00F82C74">
        <w:rPr>
          <w:sz w:val="28"/>
          <w:szCs w:val="28"/>
          <w:lang w:val="uk-UA"/>
        </w:rPr>
        <w:t>хвороб</w:t>
      </w:r>
      <w:proofErr w:type="spellEnd"/>
      <w:r w:rsidRPr="00F82C74">
        <w:rPr>
          <w:sz w:val="28"/>
          <w:szCs w:val="28"/>
          <w:lang w:val="uk-UA"/>
        </w:rPr>
        <w:t xml:space="preserve"> і шкідливих умов, прибирання територій скверів, парків за укладеними договорами;</w:t>
      </w:r>
    </w:p>
    <w:p w:rsidR="004A071A" w:rsidRPr="00F82C74" w:rsidRDefault="004A071A" w:rsidP="002F670F">
      <w:pPr>
        <w:pStyle w:val="aa"/>
        <w:tabs>
          <w:tab w:val="left" w:pos="720"/>
        </w:tabs>
        <w:ind w:left="0"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 xml:space="preserve">- експлуатація, проведення поточних і капітальних ремонтів, реконструкція та модернізація об’єктів благоустрою тощо. </w:t>
      </w:r>
    </w:p>
    <w:p w:rsidR="004A071A" w:rsidRPr="00F82C74" w:rsidRDefault="005D1EAF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color w:val="000000" w:themeColor="text1"/>
          <w:sz w:val="28"/>
          <w:szCs w:val="28"/>
          <w:lang w:val="uk-UA"/>
        </w:rPr>
        <w:t>КП «Дільниця благоустрою Рожищенської міської ради</w:t>
      </w:r>
      <w:r w:rsidRPr="00F82C74">
        <w:rPr>
          <w:sz w:val="28"/>
          <w:szCs w:val="28"/>
          <w:lang w:val="uk-UA"/>
        </w:rPr>
        <w:t>»</w:t>
      </w:r>
      <w:r w:rsidR="00F82C74" w:rsidRPr="00F82C74">
        <w:rPr>
          <w:sz w:val="28"/>
          <w:szCs w:val="28"/>
          <w:lang w:val="uk-UA"/>
        </w:rPr>
        <w:t xml:space="preserve"> є платником податків у</w:t>
      </w:r>
      <w:r w:rsidR="004A071A" w:rsidRPr="00F82C74">
        <w:rPr>
          <w:sz w:val="28"/>
          <w:szCs w:val="28"/>
          <w:lang w:val="uk-UA"/>
        </w:rPr>
        <w:t xml:space="preserve"> загальній системі оподаткування та згідно зі свідоцтвом від 13.04.2010 №100279315 зареєстрован</w:t>
      </w:r>
      <w:r w:rsidR="002F3DC8">
        <w:rPr>
          <w:sz w:val="28"/>
          <w:szCs w:val="28"/>
          <w:lang w:val="uk-UA"/>
        </w:rPr>
        <w:t>е</w:t>
      </w:r>
      <w:r w:rsidR="004A071A" w:rsidRPr="00F82C74">
        <w:rPr>
          <w:sz w:val="28"/>
          <w:szCs w:val="28"/>
          <w:lang w:val="uk-UA"/>
        </w:rPr>
        <w:t xml:space="preserve"> платником податку на додану вартість.</w:t>
      </w:r>
    </w:p>
    <w:p w:rsidR="00BE1572" w:rsidRPr="00F82C74" w:rsidRDefault="00132AA4" w:rsidP="002F670F">
      <w:pPr>
        <w:shd w:val="clear" w:color="auto" w:fill="FFFFFF"/>
        <w:autoSpaceDE w:val="0"/>
        <w:autoSpaceDN w:val="0"/>
        <w:adjustRightInd w:val="0"/>
        <w:ind w:right="140" w:firstLine="851"/>
        <w:jc w:val="both"/>
        <w:rPr>
          <w:color w:val="000000"/>
          <w:sz w:val="28"/>
          <w:szCs w:val="28"/>
          <w:highlight w:val="cyan"/>
          <w:lang w:val="uk-UA"/>
        </w:rPr>
      </w:pPr>
      <w:r w:rsidRPr="00F82C74">
        <w:rPr>
          <w:color w:val="000000"/>
          <w:sz w:val="28"/>
          <w:szCs w:val="28"/>
          <w:lang w:val="uk-UA"/>
        </w:rPr>
        <w:t xml:space="preserve">На </w:t>
      </w:r>
      <w:r w:rsidR="005D1EAF" w:rsidRPr="00F82C74">
        <w:rPr>
          <w:color w:val="000000"/>
          <w:sz w:val="28"/>
          <w:szCs w:val="28"/>
          <w:lang w:val="uk-UA"/>
        </w:rPr>
        <w:t>сьогодні п</w:t>
      </w:r>
      <w:r w:rsidR="002F3DC8">
        <w:rPr>
          <w:color w:val="000000"/>
          <w:sz w:val="28"/>
          <w:szCs w:val="28"/>
          <w:lang w:val="uk-UA"/>
        </w:rPr>
        <w:t>ідприємство в м.</w:t>
      </w:r>
      <w:r w:rsidRPr="00F82C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82C74">
        <w:rPr>
          <w:color w:val="000000"/>
          <w:sz w:val="28"/>
          <w:szCs w:val="28"/>
          <w:lang w:val="uk-UA"/>
        </w:rPr>
        <w:t>Рожище</w:t>
      </w:r>
      <w:proofErr w:type="spellEnd"/>
      <w:r w:rsidRPr="00F82C74">
        <w:rPr>
          <w:color w:val="000000"/>
          <w:sz w:val="28"/>
          <w:szCs w:val="28"/>
          <w:lang w:val="uk-UA"/>
        </w:rPr>
        <w:t xml:space="preserve"> обслуговує 8902 споживача, з яких 5913</w:t>
      </w:r>
      <w:r w:rsidR="00193E87" w:rsidRPr="00F82C74">
        <w:rPr>
          <w:color w:val="000000"/>
          <w:sz w:val="28"/>
          <w:szCs w:val="28"/>
          <w:lang w:val="uk-UA"/>
        </w:rPr>
        <w:t xml:space="preserve"> проживають</w:t>
      </w:r>
      <w:r w:rsidR="00F82C74" w:rsidRPr="00F82C74">
        <w:rPr>
          <w:color w:val="000000"/>
          <w:sz w:val="28"/>
          <w:szCs w:val="28"/>
          <w:lang w:val="uk-UA"/>
        </w:rPr>
        <w:t xml:space="preserve"> у</w:t>
      </w:r>
      <w:r w:rsidRPr="00F82C74">
        <w:rPr>
          <w:color w:val="000000"/>
          <w:sz w:val="28"/>
          <w:szCs w:val="28"/>
          <w:lang w:val="uk-UA"/>
        </w:rPr>
        <w:t xml:space="preserve"> будинках приватного сектору та 2989 – </w:t>
      </w:r>
      <w:r w:rsidR="00F82C74" w:rsidRPr="00F82C74">
        <w:rPr>
          <w:color w:val="000000"/>
          <w:sz w:val="28"/>
          <w:szCs w:val="28"/>
          <w:lang w:val="uk-UA"/>
        </w:rPr>
        <w:t>у</w:t>
      </w:r>
      <w:r w:rsidRPr="00F82C74">
        <w:rPr>
          <w:color w:val="000000"/>
          <w:sz w:val="28"/>
          <w:szCs w:val="28"/>
          <w:lang w:val="uk-UA"/>
        </w:rPr>
        <w:t xml:space="preserve"> багатоквартирних будинках.</w:t>
      </w:r>
    </w:p>
    <w:p w:rsidR="00132AA4" w:rsidRPr="00F82C74" w:rsidRDefault="00BE1572" w:rsidP="002F3DC8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b/>
          <w:color w:val="000000"/>
          <w:sz w:val="28"/>
          <w:szCs w:val="28"/>
          <w:u w:val="single"/>
          <w:lang w:val="uk-UA"/>
        </w:rPr>
        <w:t>Приватний сектор.</w:t>
      </w:r>
      <w:r w:rsidR="00F82C74" w:rsidRPr="00F82C74">
        <w:rPr>
          <w:color w:val="000000"/>
          <w:sz w:val="28"/>
          <w:szCs w:val="28"/>
          <w:lang w:val="uk-UA"/>
        </w:rPr>
        <w:t xml:space="preserve"> </w:t>
      </w:r>
      <w:r w:rsidRPr="00F82C74">
        <w:rPr>
          <w:sz w:val="28"/>
          <w:szCs w:val="28"/>
          <w:lang w:val="uk-UA"/>
        </w:rPr>
        <w:t xml:space="preserve">Вивіз </w:t>
      </w:r>
      <w:r w:rsidR="005D1EAF" w:rsidRPr="00F82C74">
        <w:rPr>
          <w:sz w:val="28"/>
          <w:szCs w:val="28"/>
          <w:lang w:val="uk-UA"/>
        </w:rPr>
        <w:t xml:space="preserve">твердих побутових відходів </w:t>
      </w:r>
      <w:r w:rsidRPr="00F82C74">
        <w:rPr>
          <w:sz w:val="28"/>
          <w:szCs w:val="28"/>
          <w:lang w:val="uk-UA"/>
        </w:rPr>
        <w:t xml:space="preserve">від мешканців приватного сектору проводиться згідно укладених договорів, графіку та маршруту вивезення </w:t>
      </w:r>
      <w:r w:rsidR="005D1EAF" w:rsidRPr="00F82C74">
        <w:rPr>
          <w:sz w:val="28"/>
          <w:szCs w:val="28"/>
          <w:lang w:val="uk-UA"/>
        </w:rPr>
        <w:t>твердих побутових відходів</w:t>
      </w:r>
      <w:r w:rsidRPr="00F82C74">
        <w:rPr>
          <w:sz w:val="28"/>
          <w:szCs w:val="28"/>
          <w:lang w:val="uk-UA"/>
        </w:rPr>
        <w:t xml:space="preserve"> </w:t>
      </w:r>
      <w:r w:rsidR="00F82C74" w:rsidRPr="00F82C74">
        <w:rPr>
          <w:sz w:val="28"/>
          <w:szCs w:val="28"/>
          <w:lang w:val="uk-UA"/>
        </w:rPr>
        <w:t xml:space="preserve">протягом </w:t>
      </w:r>
      <w:r w:rsidR="00193E87" w:rsidRPr="00F82C74">
        <w:rPr>
          <w:sz w:val="28"/>
          <w:szCs w:val="28"/>
          <w:lang w:val="uk-UA"/>
        </w:rPr>
        <w:t>місяця.</w:t>
      </w:r>
      <w:r w:rsidR="002F3DC8">
        <w:rPr>
          <w:sz w:val="28"/>
          <w:szCs w:val="28"/>
          <w:lang w:val="uk-UA"/>
        </w:rPr>
        <w:t xml:space="preserve"> </w:t>
      </w:r>
      <w:r w:rsidR="00132AA4" w:rsidRPr="00F82C74">
        <w:rPr>
          <w:color w:val="000000"/>
          <w:sz w:val="28"/>
          <w:szCs w:val="28"/>
          <w:lang w:val="uk-UA"/>
        </w:rPr>
        <w:t xml:space="preserve">Станом на </w:t>
      </w:r>
      <w:r w:rsidR="002F3DC8">
        <w:rPr>
          <w:color w:val="000000"/>
          <w:sz w:val="28"/>
          <w:szCs w:val="28"/>
          <w:lang w:val="uk-UA"/>
        </w:rPr>
        <w:t xml:space="preserve">1 грудня </w:t>
      </w:r>
      <w:r w:rsidR="00132AA4" w:rsidRPr="00F82C74">
        <w:rPr>
          <w:color w:val="000000"/>
          <w:sz w:val="28"/>
          <w:szCs w:val="28"/>
          <w:lang w:val="uk-UA"/>
        </w:rPr>
        <w:t>2021</w:t>
      </w:r>
      <w:r w:rsidR="005D1EAF" w:rsidRPr="00F82C74">
        <w:rPr>
          <w:color w:val="000000"/>
          <w:sz w:val="28"/>
          <w:szCs w:val="28"/>
          <w:lang w:val="uk-UA"/>
        </w:rPr>
        <w:t xml:space="preserve"> </w:t>
      </w:r>
      <w:r w:rsidR="00132AA4" w:rsidRPr="00F82C74">
        <w:rPr>
          <w:color w:val="000000"/>
          <w:sz w:val="28"/>
          <w:szCs w:val="28"/>
          <w:lang w:val="uk-UA"/>
        </w:rPr>
        <w:t>р</w:t>
      </w:r>
      <w:r w:rsidR="002F3DC8">
        <w:rPr>
          <w:color w:val="000000"/>
          <w:sz w:val="28"/>
          <w:szCs w:val="28"/>
          <w:lang w:val="uk-UA"/>
        </w:rPr>
        <w:t>.</w:t>
      </w:r>
      <w:r w:rsidR="00132AA4" w:rsidRPr="00F82C74">
        <w:rPr>
          <w:color w:val="000000"/>
          <w:sz w:val="28"/>
          <w:szCs w:val="28"/>
          <w:lang w:val="uk-UA"/>
        </w:rPr>
        <w:t xml:space="preserve"> п</w:t>
      </w:r>
      <w:r w:rsidR="00132AA4" w:rsidRPr="00F82C74">
        <w:rPr>
          <w:color w:val="000000" w:themeColor="text1"/>
          <w:sz w:val="28"/>
          <w:szCs w:val="28"/>
          <w:lang w:val="uk-UA"/>
        </w:rPr>
        <w:t>ідпри</w:t>
      </w:r>
      <w:r w:rsidR="002F3DC8">
        <w:rPr>
          <w:color w:val="000000"/>
          <w:sz w:val="28"/>
          <w:szCs w:val="28"/>
          <w:lang w:val="uk-UA"/>
        </w:rPr>
        <w:t>ємство</w:t>
      </w:r>
      <w:r w:rsidR="00132AA4" w:rsidRPr="00F82C74">
        <w:rPr>
          <w:color w:val="000000"/>
          <w:sz w:val="28"/>
          <w:szCs w:val="28"/>
          <w:lang w:val="uk-UA"/>
        </w:rPr>
        <w:t xml:space="preserve"> </w:t>
      </w:r>
      <w:r w:rsidR="002F3DC8">
        <w:rPr>
          <w:sz w:val="28"/>
          <w:szCs w:val="28"/>
          <w:lang w:val="uk-UA"/>
        </w:rPr>
        <w:t>уклал</w:t>
      </w:r>
      <w:r w:rsidR="00132AA4" w:rsidRPr="00F82C74">
        <w:rPr>
          <w:sz w:val="28"/>
          <w:szCs w:val="28"/>
          <w:lang w:val="uk-UA"/>
        </w:rPr>
        <w:t>о 2204</w:t>
      </w:r>
      <w:r w:rsidR="002F3DC8">
        <w:rPr>
          <w:color w:val="000000"/>
          <w:sz w:val="28"/>
          <w:szCs w:val="28"/>
          <w:lang w:val="uk-UA"/>
        </w:rPr>
        <w:t xml:space="preserve"> договори</w:t>
      </w:r>
      <w:r w:rsidR="00132AA4" w:rsidRPr="00F82C74">
        <w:rPr>
          <w:color w:val="000000"/>
          <w:sz w:val="28"/>
          <w:szCs w:val="28"/>
          <w:lang w:val="uk-UA"/>
        </w:rPr>
        <w:t xml:space="preserve"> </w:t>
      </w:r>
      <w:r w:rsidR="00F82C74" w:rsidRPr="00F82C74">
        <w:rPr>
          <w:color w:val="000000"/>
          <w:sz w:val="28"/>
          <w:szCs w:val="28"/>
          <w:lang w:val="uk-UA"/>
        </w:rPr>
        <w:t>і</w:t>
      </w:r>
      <w:r w:rsidR="00132AA4" w:rsidRPr="00F82C74">
        <w:rPr>
          <w:color w:val="000000"/>
          <w:sz w:val="28"/>
          <w:szCs w:val="28"/>
          <w:lang w:val="uk-UA"/>
        </w:rPr>
        <w:t xml:space="preserve">з населенням приватного сектору. За 11 </w:t>
      </w:r>
      <w:r w:rsidR="002F3DC8">
        <w:rPr>
          <w:color w:val="000000"/>
          <w:sz w:val="28"/>
          <w:szCs w:val="28"/>
          <w:lang w:val="uk-UA"/>
        </w:rPr>
        <w:t>місяців</w:t>
      </w:r>
      <w:r w:rsidR="00132AA4" w:rsidRPr="00F82C74">
        <w:rPr>
          <w:color w:val="000000"/>
          <w:sz w:val="28"/>
          <w:szCs w:val="28"/>
          <w:lang w:val="uk-UA"/>
        </w:rPr>
        <w:t xml:space="preserve"> вивез</w:t>
      </w:r>
      <w:r w:rsidR="002F3DC8">
        <w:rPr>
          <w:color w:val="000000"/>
          <w:sz w:val="28"/>
          <w:szCs w:val="28"/>
          <w:lang w:val="uk-UA"/>
        </w:rPr>
        <w:t>ли</w:t>
      </w:r>
      <w:r w:rsidR="00132AA4" w:rsidRPr="00F82C74">
        <w:rPr>
          <w:color w:val="000000"/>
          <w:sz w:val="28"/>
          <w:szCs w:val="28"/>
          <w:lang w:val="uk-UA"/>
        </w:rPr>
        <w:t xml:space="preserve"> 5532 м</w:t>
      </w:r>
      <w:r w:rsidR="00132AA4" w:rsidRPr="00F82C74">
        <w:rPr>
          <w:color w:val="000000"/>
          <w:sz w:val="28"/>
          <w:szCs w:val="28"/>
          <w:vertAlign w:val="superscript"/>
          <w:lang w:val="uk-UA"/>
        </w:rPr>
        <w:t>3</w:t>
      </w:r>
      <w:r w:rsidR="00132AA4" w:rsidRPr="00F82C74">
        <w:rPr>
          <w:color w:val="000000"/>
          <w:sz w:val="28"/>
          <w:szCs w:val="28"/>
          <w:lang w:val="uk-UA"/>
        </w:rPr>
        <w:t xml:space="preserve"> ТПВ.</w:t>
      </w:r>
    </w:p>
    <w:p w:rsidR="00132AA4" w:rsidRPr="00F82C74" w:rsidRDefault="00BE1572" w:rsidP="002F670F">
      <w:pPr>
        <w:ind w:right="140" w:firstLine="851"/>
        <w:jc w:val="both"/>
        <w:rPr>
          <w:rFonts w:eastAsia="Calibri"/>
          <w:sz w:val="28"/>
          <w:szCs w:val="28"/>
          <w:lang w:val="uk-UA" w:eastAsia="en-US"/>
        </w:rPr>
      </w:pPr>
      <w:r w:rsidRPr="00F82C74">
        <w:rPr>
          <w:b/>
          <w:sz w:val="28"/>
          <w:szCs w:val="28"/>
          <w:u w:val="single"/>
          <w:lang w:val="uk-UA"/>
        </w:rPr>
        <w:t>Багатоквартирні будинки.</w:t>
      </w:r>
      <w:r w:rsidRPr="00F82C74">
        <w:rPr>
          <w:b/>
          <w:sz w:val="28"/>
          <w:szCs w:val="28"/>
          <w:lang w:val="uk-UA"/>
        </w:rPr>
        <w:t xml:space="preserve"> </w:t>
      </w:r>
      <w:r w:rsidRPr="00F82C74">
        <w:rPr>
          <w:sz w:val="28"/>
          <w:szCs w:val="28"/>
          <w:lang w:val="uk-UA"/>
        </w:rPr>
        <w:t>Вивіз ТПВ від багатоквартирних будинків здійснюється щоденно</w:t>
      </w:r>
      <w:r w:rsidR="00193E87" w:rsidRPr="00F82C74">
        <w:rPr>
          <w:sz w:val="28"/>
          <w:szCs w:val="28"/>
          <w:lang w:val="uk-UA"/>
        </w:rPr>
        <w:t>.</w:t>
      </w:r>
      <w:r w:rsidRPr="00F82C74">
        <w:rPr>
          <w:sz w:val="28"/>
          <w:szCs w:val="28"/>
          <w:lang w:val="uk-UA"/>
        </w:rPr>
        <w:t xml:space="preserve"> </w:t>
      </w:r>
      <w:r w:rsidR="002F3DC8">
        <w:rPr>
          <w:sz w:val="28"/>
          <w:szCs w:val="28"/>
          <w:lang w:val="uk-UA"/>
        </w:rPr>
        <w:t xml:space="preserve">Станом на </w:t>
      </w:r>
      <w:r w:rsidR="00132AA4" w:rsidRPr="00F82C74">
        <w:rPr>
          <w:sz w:val="28"/>
          <w:szCs w:val="28"/>
          <w:lang w:val="uk-UA"/>
        </w:rPr>
        <w:t>1</w:t>
      </w:r>
      <w:r w:rsidR="002F3DC8">
        <w:rPr>
          <w:sz w:val="28"/>
          <w:szCs w:val="28"/>
          <w:lang w:val="uk-UA"/>
        </w:rPr>
        <w:t xml:space="preserve"> грудня </w:t>
      </w:r>
      <w:r w:rsidR="00132AA4" w:rsidRPr="00F82C74">
        <w:rPr>
          <w:sz w:val="28"/>
          <w:szCs w:val="28"/>
          <w:lang w:val="uk-UA"/>
        </w:rPr>
        <w:t>2021</w:t>
      </w:r>
      <w:r w:rsidR="002F3DC8">
        <w:rPr>
          <w:sz w:val="28"/>
          <w:szCs w:val="28"/>
          <w:lang w:val="uk-UA"/>
        </w:rPr>
        <w:t xml:space="preserve"> р.</w:t>
      </w:r>
      <w:r w:rsidR="00132AA4" w:rsidRPr="00F82C74">
        <w:rPr>
          <w:sz w:val="28"/>
          <w:szCs w:val="28"/>
          <w:lang w:val="uk-UA"/>
        </w:rPr>
        <w:t xml:space="preserve"> укла</w:t>
      </w:r>
      <w:r w:rsidR="002F3DC8">
        <w:rPr>
          <w:sz w:val="28"/>
          <w:szCs w:val="28"/>
          <w:lang w:val="uk-UA"/>
        </w:rPr>
        <w:t>ли</w:t>
      </w:r>
      <w:r w:rsidR="00132AA4" w:rsidRPr="00F82C74">
        <w:rPr>
          <w:sz w:val="28"/>
          <w:szCs w:val="28"/>
          <w:lang w:val="uk-UA"/>
        </w:rPr>
        <w:t xml:space="preserve"> 1190 договорів. </w:t>
      </w:r>
      <w:r w:rsidR="00F82C74" w:rsidRPr="00F82C74">
        <w:rPr>
          <w:color w:val="000000"/>
          <w:sz w:val="28"/>
          <w:szCs w:val="28"/>
          <w:lang w:val="uk-UA"/>
        </w:rPr>
        <w:t xml:space="preserve">За 11 </w:t>
      </w:r>
      <w:r w:rsidR="00132AA4" w:rsidRPr="00F82C74">
        <w:rPr>
          <w:color w:val="000000"/>
          <w:sz w:val="28"/>
          <w:szCs w:val="28"/>
          <w:lang w:val="uk-UA"/>
        </w:rPr>
        <w:t xml:space="preserve">місяців </w:t>
      </w:r>
      <w:r w:rsidR="002F3DC8">
        <w:rPr>
          <w:sz w:val="28"/>
          <w:szCs w:val="28"/>
          <w:lang w:val="uk-UA"/>
        </w:rPr>
        <w:t>вивели</w:t>
      </w:r>
      <w:r w:rsidR="00132AA4" w:rsidRPr="00F82C74">
        <w:rPr>
          <w:sz w:val="28"/>
          <w:szCs w:val="28"/>
          <w:lang w:val="uk-UA"/>
        </w:rPr>
        <w:t xml:space="preserve"> 10650,43</w:t>
      </w:r>
      <w:r w:rsidR="00BC100E" w:rsidRPr="00F82C74">
        <w:rPr>
          <w:sz w:val="28"/>
          <w:szCs w:val="28"/>
          <w:lang w:val="uk-UA"/>
        </w:rPr>
        <w:t xml:space="preserve"> </w:t>
      </w:r>
      <w:r w:rsidR="00132AA4" w:rsidRPr="00F82C74">
        <w:rPr>
          <w:sz w:val="28"/>
          <w:szCs w:val="28"/>
          <w:lang w:val="uk-UA"/>
        </w:rPr>
        <w:t>м</w:t>
      </w:r>
      <w:r w:rsidR="00132AA4" w:rsidRPr="00F82C74">
        <w:rPr>
          <w:sz w:val="28"/>
          <w:szCs w:val="28"/>
          <w:vertAlign w:val="superscript"/>
          <w:lang w:val="uk-UA"/>
        </w:rPr>
        <w:t>3</w:t>
      </w:r>
      <w:r w:rsidR="00193E87" w:rsidRPr="00F82C74">
        <w:rPr>
          <w:color w:val="000000"/>
          <w:sz w:val="28"/>
          <w:szCs w:val="28"/>
          <w:lang w:val="uk-UA"/>
        </w:rPr>
        <w:t xml:space="preserve"> ТПВ.</w:t>
      </w:r>
      <w:r w:rsidR="00132AA4" w:rsidRPr="00F82C74">
        <w:rPr>
          <w:color w:val="000000"/>
          <w:sz w:val="28"/>
          <w:szCs w:val="28"/>
          <w:lang w:val="uk-UA" w:eastAsia="en-US"/>
        </w:rPr>
        <w:t xml:space="preserve"> На обслуговуванні в підприємства перебуває 75 контейнерів, </w:t>
      </w:r>
      <w:r w:rsidR="00F82C74" w:rsidRPr="00F82C74">
        <w:rPr>
          <w:color w:val="000000"/>
          <w:sz w:val="28"/>
          <w:szCs w:val="28"/>
          <w:lang w:val="uk-UA" w:eastAsia="en-US"/>
        </w:rPr>
        <w:t>що</w:t>
      </w:r>
      <w:r w:rsidR="00132AA4" w:rsidRPr="00F82C74">
        <w:rPr>
          <w:color w:val="000000"/>
          <w:sz w:val="28"/>
          <w:szCs w:val="28"/>
          <w:lang w:val="uk-UA" w:eastAsia="en-US"/>
        </w:rPr>
        <w:t xml:space="preserve"> розташовані біля багатоквартирних будинків.</w:t>
      </w:r>
    </w:p>
    <w:p w:rsidR="00636752" w:rsidRPr="00F82C74" w:rsidRDefault="00BE1572" w:rsidP="002F3DC8">
      <w:pPr>
        <w:shd w:val="clear" w:color="auto" w:fill="FFFFFF"/>
        <w:autoSpaceDE w:val="0"/>
        <w:autoSpaceDN w:val="0"/>
        <w:adjustRightInd w:val="0"/>
        <w:ind w:right="140" w:firstLine="851"/>
        <w:jc w:val="both"/>
        <w:rPr>
          <w:color w:val="000000"/>
          <w:sz w:val="28"/>
          <w:szCs w:val="28"/>
          <w:lang w:val="uk-UA"/>
        </w:rPr>
      </w:pPr>
      <w:r w:rsidRPr="00F82C74">
        <w:rPr>
          <w:b/>
          <w:sz w:val="28"/>
          <w:szCs w:val="28"/>
          <w:u w:val="single"/>
          <w:lang w:val="uk-UA"/>
        </w:rPr>
        <w:t>Інші споживачі.</w:t>
      </w:r>
      <w:r w:rsidRPr="00F82C74">
        <w:rPr>
          <w:b/>
          <w:sz w:val="28"/>
          <w:szCs w:val="28"/>
          <w:lang w:val="uk-UA"/>
        </w:rPr>
        <w:t xml:space="preserve"> </w:t>
      </w:r>
      <w:r w:rsidRPr="00F82C74">
        <w:rPr>
          <w:color w:val="000000"/>
          <w:sz w:val="28"/>
          <w:szCs w:val="28"/>
          <w:lang w:val="uk-UA"/>
        </w:rPr>
        <w:t>КП «Дільниця благоустрою Рожищенської міської ради» надає послуги по вивезенню ТПВ приватним підприємцям, підприємствам і бюджетним організаціям.</w:t>
      </w:r>
      <w:r w:rsidR="002F3DC8">
        <w:rPr>
          <w:color w:val="000000"/>
          <w:sz w:val="28"/>
          <w:szCs w:val="28"/>
          <w:lang w:val="uk-UA"/>
        </w:rPr>
        <w:t xml:space="preserve"> </w:t>
      </w:r>
      <w:r w:rsidR="00132AA4" w:rsidRPr="00F82C74">
        <w:rPr>
          <w:sz w:val="28"/>
          <w:szCs w:val="28"/>
          <w:lang w:val="uk-UA"/>
        </w:rPr>
        <w:t>Станом на 1</w:t>
      </w:r>
      <w:r w:rsidR="002F3DC8">
        <w:rPr>
          <w:sz w:val="28"/>
          <w:szCs w:val="28"/>
          <w:lang w:val="uk-UA"/>
        </w:rPr>
        <w:t xml:space="preserve"> грудня </w:t>
      </w:r>
      <w:r w:rsidR="00132AA4" w:rsidRPr="00F82C74">
        <w:rPr>
          <w:sz w:val="28"/>
          <w:szCs w:val="28"/>
          <w:lang w:val="uk-UA"/>
        </w:rPr>
        <w:t>2021</w:t>
      </w:r>
      <w:r w:rsidR="002F3DC8">
        <w:rPr>
          <w:sz w:val="28"/>
          <w:szCs w:val="28"/>
          <w:lang w:val="uk-UA"/>
        </w:rPr>
        <w:t xml:space="preserve"> </w:t>
      </w:r>
      <w:r w:rsidR="00BC100E" w:rsidRPr="00F82C74">
        <w:rPr>
          <w:sz w:val="28"/>
          <w:szCs w:val="28"/>
          <w:lang w:val="uk-UA"/>
        </w:rPr>
        <w:t>р</w:t>
      </w:r>
      <w:r w:rsidR="002F3DC8">
        <w:rPr>
          <w:sz w:val="28"/>
          <w:szCs w:val="28"/>
          <w:lang w:val="uk-UA"/>
        </w:rPr>
        <w:t>. уклали</w:t>
      </w:r>
      <w:r w:rsidR="00132AA4" w:rsidRPr="00F82C74">
        <w:rPr>
          <w:sz w:val="28"/>
          <w:szCs w:val="28"/>
          <w:lang w:val="uk-UA"/>
        </w:rPr>
        <w:t xml:space="preserve"> 160 договорів </w:t>
      </w:r>
      <w:r w:rsidR="00F82C74" w:rsidRPr="00F82C74">
        <w:rPr>
          <w:sz w:val="28"/>
          <w:szCs w:val="28"/>
          <w:lang w:val="uk-UA"/>
        </w:rPr>
        <w:t>і</w:t>
      </w:r>
      <w:r w:rsidR="00132AA4" w:rsidRPr="00F82C74">
        <w:rPr>
          <w:sz w:val="28"/>
          <w:szCs w:val="28"/>
          <w:lang w:val="uk-UA"/>
        </w:rPr>
        <w:t>з підприємствами і приватним</w:t>
      </w:r>
      <w:r w:rsidR="00F82C74" w:rsidRPr="00F82C74">
        <w:rPr>
          <w:sz w:val="28"/>
          <w:szCs w:val="28"/>
          <w:lang w:val="uk-UA"/>
        </w:rPr>
        <w:t>и</w:t>
      </w:r>
      <w:r w:rsidR="00132AA4" w:rsidRPr="00F82C74">
        <w:rPr>
          <w:sz w:val="28"/>
          <w:szCs w:val="28"/>
          <w:lang w:val="uk-UA"/>
        </w:rPr>
        <w:t xml:space="preserve"> підприємцями, в тому числі 17 договорів </w:t>
      </w:r>
      <w:r w:rsidR="00F82C74" w:rsidRPr="00F82C74">
        <w:rPr>
          <w:sz w:val="28"/>
          <w:szCs w:val="28"/>
          <w:lang w:val="uk-UA"/>
        </w:rPr>
        <w:t>– і</w:t>
      </w:r>
      <w:r w:rsidR="00132AA4" w:rsidRPr="00F82C74">
        <w:rPr>
          <w:sz w:val="28"/>
          <w:szCs w:val="28"/>
          <w:lang w:val="uk-UA"/>
        </w:rPr>
        <w:t xml:space="preserve">з бюджетними організаціями. </w:t>
      </w:r>
      <w:r w:rsidR="00F82C74" w:rsidRPr="00F82C74">
        <w:rPr>
          <w:color w:val="000000"/>
          <w:sz w:val="28"/>
          <w:szCs w:val="28"/>
          <w:lang w:val="uk-UA"/>
        </w:rPr>
        <w:t xml:space="preserve">За 11 </w:t>
      </w:r>
      <w:r w:rsidR="002F3DC8">
        <w:rPr>
          <w:color w:val="000000"/>
          <w:sz w:val="28"/>
          <w:szCs w:val="28"/>
          <w:lang w:val="uk-UA"/>
        </w:rPr>
        <w:t>місяців</w:t>
      </w:r>
      <w:r w:rsidR="00132AA4" w:rsidRPr="00F82C74">
        <w:rPr>
          <w:sz w:val="28"/>
          <w:szCs w:val="28"/>
          <w:lang w:val="uk-UA"/>
        </w:rPr>
        <w:t xml:space="preserve"> вивез</w:t>
      </w:r>
      <w:r w:rsidR="002F3DC8">
        <w:rPr>
          <w:sz w:val="28"/>
          <w:szCs w:val="28"/>
          <w:lang w:val="uk-UA"/>
        </w:rPr>
        <w:t>ли</w:t>
      </w:r>
      <w:r w:rsidR="00132AA4" w:rsidRPr="00F82C74">
        <w:rPr>
          <w:sz w:val="28"/>
          <w:szCs w:val="28"/>
          <w:lang w:val="uk-UA"/>
        </w:rPr>
        <w:t xml:space="preserve"> 3998,57</w:t>
      </w:r>
      <w:r w:rsidR="00BC100E" w:rsidRPr="00F82C74">
        <w:rPr>
          <w:sz w:val="28"/>
          <w:szCs w:val="28"/>
          <w:lang w:val="uk-UA"/>
        </w:rPr>
        <w:t xml:space="preserve"> </w:t>
      </w:r>
      <w:r w:rsidR="00132AA4" w:rsidRPr="00F82C74">
        <w:rPr>
          <w:sz w:val="28"/>
          <w:szCs w:val="28"/>
          <w:lang w:val="uk-UA"/>
        </w:rPr>
        <w:t>м</w:t>
      </w:r>
      <w:r w:rsidR="00132AA4" w:rsidRPr="00F82C74">
        <w:rPr>
          <w:sz w:val="28"/>
          <w:szCs w:val="28"/>
          <w:vertAlign w:val="superscript"/>
          <w:lang w:val="uk-UA"/>
        </w:rPr>
        <w:t>3</w:t>
      </w:r>
      <w:r w:rsidR="00636752" w:rsidRPr="00F82C74">
        <w:rPr>
          <w:color w:val="000000"/>
          <w:sz w:val="28"/>
          <w:szCs w:val="28"/>
          <w:lang w:val="uk-UA"/>
        </w:rPr>
        <w:t xml:space="preserve"> ТПВ.</w:t>
      </w:r>
    </w:p>
    <w:p w:rsidR="00132AA4" w:rsidRPr="00F82C74" w:rsidRDefault="005D1EAF" w:rsidP="002F670F">
      <w:pPr>
        <w:pStyle w:val="ab"/>
        <w:shd w:val="clear" w:color="auto" w:fill="FFFFFF"/>
        <w:autoSpaceDE w:val="0"/>
        <w:autoSpaceDN w:val="0"/>
        <w:adjustRightInd w:val="0"/>
        <w:ind w:left="0" w:right="140" w:firstLine="851"/>
        <w:jc w:val="both"/>
        <w:rPr>
          <w:color w:val="000000"/>
          <w:sz w:val="28"/>
          <w:szCs w:val="28"/>
          <w:lang w:val="uk-UA"/>
        </w:rPr>
      </w:pPr>
      <w:r w:rsidRPr="00F82C74">
        <w:rPr>
          <w:color w:val="000000" w:themeColor="text1"/>
          <w:sz w:val="28"/>
          <w:szCs w:val="28"/>
          <w:lang w:val="uk-UA"/>
        </w:rPr>
        <w:t>Тверді побутові відходи</w:t>
      </w:r>
      <w:r w:rsidR="00636752" w:rsidRPr="00F82C74">
        <w:rPr>
          <w:color w:val="000000" w:themeColor="text1"/>
          <w:sz w:val="28"/>
          <w:szCs w:val="28"/>
          <w:lang w:val="uk-UA"/>
        </w:rPr>
        <w:t xml:space="preserve"> вивозя</w:t>
      </w:r>
      <w:r w:rsidR="00F82C74" w:rsidRPr="00F82C74">
        <w:rPr>
          <w:color w:val="000000" w:themeColor="text1"/>
          <w:sz w:val="28"/>
          <w:szCs w:val="28"/>
          <w:lang w:val="uk-UA"/>
        </w:rPr>
        <w:t>ть</w:t>
      </w:r>
      <w:r w:rsidR="00132AA4" w:rsidRPr="00F82C74">
        <w:rPr>
          <w:color w:val="000000"/>
          <w:sz w:val="28"/>
          <w:szCs w:val="28"/>
          <w:lang w:val="uk-UA"/>
        </w:rPr>
        <w:t xml:space="preserve"> на полігон твердих </w:t>
      </w:r>
      <w:r w:rsidR="002F3DC8">
        <w:rPr>
          <w:color w:val="000000"/>
          <w:sz w:val="28"/>
          <w:szCs w:val="28"/>
          <w:lang w:val="uk-UA"/>
        </w:rPr>
        <w:t xml:space="preserve">побутових відходів в селі </w:t>
      </w:r>
      <w:proofErr w:type="spellStart"/>
      <w:r w:rsidR="002F3DC8">
        <w:rPr>
          <w:color w:val="000000"/>
          <w:sz w:val="28"/>
          <w:szCs w:val="28"/>
          <w:lang w:val="uk-UA"/>
        </w:rPr>
        <w:t>Брище</w:t>
      </w:r>
      <w:proofErr w:type="spellEnd"/>
      <w:r w:rsidR="002F3DC8">
        <w:rPr>
          <w:color w:val="000000"/>
          <w:sz w:val="28"/>
          <w:szCs w:val="28"/>
          <w:lang w:val="uk-UA"/>
        </w:rPr>
        <w:t xml:space="preserve"> Луцького району</w:t>
      </w:r>
      <w:r w:rsidR="00132AA4" w:rsidRPr="00F82C74">
        <w:rPr>
          <w:color w:val="000000"/>
          <w:sz w:val="28"/>
          <w:szCs w:val="28"/>
          <w:lang w:val="uk-UA"/>
        </w:rPr>
        <w:t xml:space="preserve"> Волинської області.</w:t>
      </w:r>
    </w:p>
    <w:p w:rsidR="004A071A" w:rsidRPr="00F82C74" w:rsidRDefault="004A071A" w:rsidP="002F670F">
      <w:pPr>
        <w:pStyle w:val="aa"/>
        <w:tabs>
          <w:tab w:val="left" w:pos="720"/>
        </w:tabs>
        <w:ind w:left="0" w:right="140" w:firstLine="851"/>
        <w:rPr>
          <w:sz w:val="28"/>
          <w:szCs w:val="28"/>
          <w:lang w:val="uk-UA"/>
        </w:rPr>
      </w:pPr>
    </w:p>
    <w:p w:rsidR="004A071A" w:rsidRPr="00F82C74" w:rsidRDefault="004A071A" w:rsidP="00C352CB">
      <w:pPr>
        <w:ind w:right="140"/>
        <w:rPr>
          <w:b/>
          <w:sz w:val="28"/>
          <w:szCs w:val="28"/>
          <w:lang w:val="uk-UA"/>
        </w:rPr>
      </w:pPr>
      <w:r w:rsidRPr="00F82C74">
        <w:rPr>
          <w:b/>
          <w:sz w:val="28"/>
          <w:szCs w:val="28"/>
          <w:lang w:val="uk-UA"/>
        </w:rPr>
        <w:t>2. Особливості визначення доходів</w:t>
      </w:r>
      <w:r w:rsidR="00C352CB">
        <w:rPr>
          <w:b/>
          <w:sz w:val="28"/>
          <w:szCs w:val="28"/>
          <w:lang w:val="uk-UA"/>
        </w:rPr>
        <w:t xml:space="preserve"> </w:t>
      </w:r>
      <w:r w:rsidR="00C352CB" w:rsidRPr="00C352CB">
        <w:rPr>
          <w:rStyle w:val="FontStyle"/>
          <w:b/>
          <w:sz w:val="28"/>
          <w:szCs w:val="28"/>
          <w:lang w:val="uk-UA"/>
        </w:rPr>
        <w:t>підприємства</w:t>
      </w:r>
    </w:p>
    <w:p w:rsidR="004A071A" w:rsidRPr="00F82C74" w:rsidRDefault="004A071A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 xml:space="preserve">Підприємство отримувало доходи від таких видів діяльності: послуги з вивезення твердих побутових відходів, надання послуг </w:t>
      </w:r>
      <w:r w:rsidR="00F82C74" w:rsidRPr="00F82C74">
        <w:rPr>
          <w:sz w:val="28"/>
          <w:szCs w:val="28"/>
          <w:lang w:val="uk-UA"/>
        </w:rPr>
        <w:t>і</w:t>
      </w:r>
      <w:r w:rsidRPr="00F82C74">
        <w:rPr>
          <w:sz w:val="28"/>
          <w:szCs w:val="28"/>
          <w:lang w:val="uk-UA"/>
        </w:rPr>
        <w:t xml:space="preserve">з благоустрою міста (косіння та догляд за зеленими насадженнями, встановлення знаків, ремонт дорожнього полотна та тротуарів, формування крони дерев, зрізання </w:t>
      </w:r>
      <w:proofErr w:type="spellStart"/>
      <w:r w:rsidRPr="00F82C74">
        <w:rPr>
          <w:sz w:val="28"/>
          <w:szCs w:val="28"/>
          <w:lang w:val="uk-UA"/>
        </w:rPr>
        <w:t>сухостоїв</w:t>
      </w:r>
      <w:proofErr w:type="spellEnd"/>
      <w:r w:rsidRPr="00F82C74">
        <w:rPr>
          <w:sz w:val="28"/>
          <w:szCs w:val="28"/>
          <w:lang w:val="uk-UA"/>
        </w:rPr>
        <w:t xml:space="preserve">, </w:t>
      </w:r>
      <w:r w:rsidRPr="00F82C74">
        <w:rPr>
          <w:sz w:val="28"/>
          <w:szCs w:val="28"/>
          <w:lang w:val="uk-UA"/>
        </w:rPr>
        <w:lastRenderedPageBreak/>
        <w:t xml:space="preserve">встановлення та догляд за вуличним освітленням, очищення снігу та ліквідація наслідків ожеледиці), від інших платних послуг фізичним і юридичним особам. </w:t>
      </w:r>
    </w:p>
    <w:p w:rsidR="004A071A" w:rsidRPr="00F82C74" w:rsidRDefault="004A071A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>Згід</w:t>
      </w:r>
      <w:r w:rsidR="00F82C74" w:rsidRPr="00F82C74">
        <w:rPr>
          <w:sz w:val="28"/>
          <w:szCs w:val="28"/>
          <w:lang w:val="uk-UA"/>
        </w:rPr>
        <w:t>но фінансової звітності форми №</w:t>
      </w:r>
      <w:r w:rsidRPr="00F82C74">
        <w:rPr>
          <w:sz w:val="28"/>
          <w:szCs w:val="28"/>
          <w:lang w:val="uk-UA"/>
        </w:rPr>
        <w:t>2-м «Звіт про фінансо</w:t>
      </w:r>
      <w:r w:rsidR="00F82C74" w:rsidRPr="00F82C74">
        <w:rPr>
          <w:sz w:val="28"/>
          <w:szCs w:val="28"/>
          <w:lang w:val="uk-UA"/>
        </w:rPr>
        <w:t xml:space="preserve">ві результати» </w:t>
      </w:r>
      <w:r w:rsidRPr="00F82C74">
        <w:rPr>
          <w:sz w:val="28"/>
          <w:szCs w:val="28"/>
          <w:lang w:val="uk-UA"/>
        </w:rPr>
        <w:t xml:space="preserve">за </w:t>
      </w:r>
      <w:r w:rsidR="00200467" w:rsidRPr="00F82C74">
        <w:rPr>
          <w:sz w:val="28"/>
          <w:szCs w:val="28"/>
          <w:lang w:val="uk-UA"/>
        </w:rPr>
        <w:t>11 місяців</w:t>
      </w:r>
      <w:r w:rsidRPr="00F82C74">
        <w:rPr>
          <w:sz w:val="28"/>
          <w:szCs w:val="28"/>
          <w:lang w:val="uk-UA"/>
        </w:rPr>
        <w:t xml:space="preserve"> 202</w:t>
      </w:r>
      <w:r w:rsidR="00200467" w:rsidRPr="00F82C74">
        <w:rPr>
          <w:sz w:val="28"/>
          <w:szCs w:val="28"/>
          <w:lang w:val="uk-UA"/>
        </w:rPr>
        <w:t>1</w:t>
      </w:r>
      <w:r w:rsidRPr="00F82C74">
        <w:rPr>
          <w:sz w:val="28"/>
          <w:szCs w:val="28"/>
          <w:lang w:val="uk-UA"/>
        </w:rPr>
        <w:t xml:space="preserve"> р</w:t>
      </w:r>
      <w:r w:rsidR="002F3DC8">
        <w:rPr>
          <w:sz w:val="28"/>
          <w:szCs w:val="28"/>
          <w:lang w:val="uk-UA"/>
        </w:rPr>
        <w:t>.</w:t>
      </w:r>
      <w:r w:rsidRPr="00F82C74">
        <w:rPr>
          <w:sz w:val="28"/>
          <w:szCs w:val="28"/>
          <w:lang w:val="uk-UA"/>
        </w:rPr>
        <w:t xml:space="preserve"> КП «Дільниця благоустрою</w:t>
      </w:r>
      <w:r w:rsidR="00200467" w:rsidRPr="00F82C74">
        <w:rPr>
          <w:sz w:val="28"/>
          <w:szCs w:val="28"/>
          <w:lang w:val="uk-UA"/>
        </w:rPr>
        <w:t xml:space="preserve"> Рожищенської міської ради</w:t>
      </w:r>
      <w:r w:rsidR="002F3DC8">
        <w:rPr>
          <w:sz w:val="28"/>
          <w:szCs w:val="28"/>
          <w:lang w:val="uk-UA"/>
        </w:rPr>
        <w:t>» отримало</w:t>
      </w:r>
      <w:r w:rsidRPr="00F82C74">
        <w:rPr>
          <w:sz w:val="28"/>
          <w:szCs w:val="28"/>
          <w:lang w:val="uk-UA"/>
        </w:rPr>
        <w:t xml:space="preserve"> </w:t>
      </w:r>
      <w:r w:rsidR="00BC100E" w:rsidRPr="00F82C74">
        <w:rPr>
          <w:sz w:val="28"/>
          <w:szCs w:val="28"/>
          <w:lang w:val="uk-UA"/>
        </w:rPr>
        <w:t>5</w:t>
      </w:r>
      <w:r w:rsidR="002F3DC8">
        <w:rPr>
          <w:sz w:val="28"/>
          <w:szCs w:val="28"/>
          <w:lang w:val="uk-UA"/>
        </w:rPr>
        <w:t xml:space="preserve"> млн 986,7</w:t>
      </w:r>
      <w:r w:rsidR="00F521BF" w:rsidRPr="00F82C74">
        <w:rPr>
          <w:sz w:val="28"/>
          <w:szCs w:val="28"/>
          <w:lang w:val="uk-UA"/>
        </w:rPr>
        <w:t xml:space="preserve"> тис. грн</w:t>
      </w:r>
      <w:r w:rsidR="00F82C74" w:rsidRPr="00F82C74">
        <w:rPr>
          <w:sz w:val="28"/>
          <w:szCs w:val="28"/>
          <w:lang w:val="uk-UA"/>
        </w:rPr>
        <w:t xml:space="preserve"> доходів</w:t>
      </w:r>
      <w:r w:rsidRPr="00F82C74">
        <w:rPr>
          <w:sz w:val="28"/>
          <w:szCs w:val="28"/>
          <w:lang w:val="uk-UA"/>
        </w:rPr>
        <w:t xml:space="preserve">, </w:t>
      </w:r>
      <w:r w:rsidR="00F82C74" w:rsidRPr="00F82C74">
        <w:rPr>
          <w:sz w:val="28"/>
          <w:szCs w:val="28"/>
          <w:lang w:val="uk-UA"/>
        </w:rPr>
        <w:t>і</w:t>
      </w:r>
      <w:r w:rsidRPr="00F82C74">
        <w:rPr>
          <w:sz w:val="28"/>
          <w:szCs w:val="28"/>
          <w:lang w:val="uk-UA"/>
        </w:rPr>
        <w:t>з них</w:t>
      </w:r>
      <w:r w:rsidR="00F82C74" w:rsidRPr="00F82C74">
        <w:rPr>
          <w:sz w:val="28"/>
          <w:szCs w:val="28"/>
          <w:lang w:val="uk-UA"/>
        </w:rPr>
        <w:t xml:space="preserve"> за</w:t>
      </w:r>
      <w:r w:rsidRPr="00F82C74">
        <w:rPr>
          <w:sz w:val="28"/>
          <w:szCs w:val="28"/>
          <w:lang w:val="uk-UA"/>
        </w:rPr>
        <w:t>:</w:t>
      </w:r>
    </w:p>
    <w:p w:rsidR="004A071A" w:rsidRP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>1.</w:t>
      </w:r>
      <w:r w:rsidR="004A071A" w:rsidRPr="00F82C74">
        <w:rPr>
          <w:sz w:val="28"/>
          <w:szCs w:val="28"/>
          <w:lang w:val="uk-UA"/>
        </w:rPr>
        <w:t xml:space="preserve"> Надання послуг </w:t>
      </w:r>
      <w:r w:rsidRPr="00F82C74">
        <w:rPr>
          <w:sz w:val="28"/>
          <w:szCs w:val="28"/>
          <w:lang w:val="uk-UA"/>
        </w:rPr>
        <w:t>і</w:t>
      </w:r>
      <w:r w:rsidR="004A071A" w:rsidRPr="00F82C74">
        <w:rPr>
          <w:sz w:val="28"/>
          <w:szCs w:val="28"/>
          <w:lang w:val="uk-UA"/>
        </w:rPr>
        <w:t xml:space="preserve">з вивозу ТПВ – </w:t>
      </w:r>
      <w:r w:rsidR="00BC100E" w:rsidRPr="00F82C74">
        <w:rPr>
          <w:sz w:val="28"/>
          <w:szCs w:val="28"/>
          <w:lang w:val="uk-UA"/>
        </w:rPr>
        <w:t>1</w:t>
      </w:r>
      <w:r w:rsidR="002F3DC8">
        <w:rPr>
          <w:sz w:val="28"/>
          <w:szCs w:val="28"/>
          <w:lang w:val="uk-UA"/>
        </w:rPr>
        <w:t xml:space="preserve"> </w:t>
      </w:r>
      <w:r w:rsidR="002F3DC8">
        <w:rPr>
          <w:sz w:val="28"/>
          <w:szCs w:val="28"/>
          <w:lang w:val="uk-UA"/>
        </w:rPr>
        <w:t xml:space="preserve">млн </w:t>
      </w:r>
      <w:r w:rsidR="00BC100E" w:rsidRPr="00F82C74">
        <w:rPr>
          <w:sz w:val="28"/>
          <w:szCs w:val="28"/>
          <w:lang w:val="uk-UA"/>
        </w:rPr>
        <w:t>682</w:t>
      </w:r>
      <w:r w:rsidR="004A071A" w:rsidRPr="00F82C74">
        <w:rPr>
          <w:sz w:val="28"/>
          <w:szCs w:val="28"/>
          <w:lang w:val="uk-UA"/>
        </w:rPr>
        <w:t xml:space="preserve"> тис.</w:t>
      </w:r>
      <w:r w:rsidRPr="00F82C74">
        <w:rPr>
          <w:sz w:val="28"/>
          <w:szCs w:val="28"/>
          <w:lang w:val="uk-UA"/>
        </w:rPr>
        <w:t xml:space="preserve"> </w:t>
      </w:r>
      <w:r w:rsidR="004A071A" w:rsidRPr="00F82C74">
        <w:rPr>
          <w:sz w:val="28"/>
          <w:szCs w:val="28"/>
          <w:lang w:val="uk-UA"/>
        </w:rPr>
        <w:t>грн:</w:t>
      </w:r>
      <w:r w:rsidRPr="00F82C74">
        <w:rPr>
          <w:sz w:val="28"/>
          <w:szCs w:val="28"/>
          <w:lang w:val="uk-UA"/>
        </w:rPr>
        <w:t xml:space="preserve"> </w:t>
      </w:r>
      <w:r w:rsidR="00F521BF" w:rsidRPr="00F82C74">
        <w:rPr>
          <w:sz w:val="28"/>
          <w:szCs w:val="28"/>
          <w:lang w:val="uk-UA"/>
        </w:rPr>
        <w:t>п</w:t>
      </w:r>
      <w:r w:rsidR="004A071A" w:rsidRPr="00F82C74">
        <w:rPr>
          <w:sz w:val="28"/>
          <w:szCs w:val="28"/>
          <w:lang w:val="uk-UA"/>
        </w:rPr>
        <w:t xml:space="preserve">риватний сектор – </w:t>
      </w:r>
      <w:r w:rsidR="002F3DC8">
        <w:rPr>
          <w:sz w:val="28"/>
          <w:szCs w:val="28"/>
          <w:lang w:val="uk-UA"/>
        </w:rPr>
        <w:t>560,2</w:t>
      </w:r>
      <w:r w:rsidR="00F521BF" w:rsidRPr="00F82C74">
        <w:rPr>
          <w:sz w:val="28"/>
          <w:szCs w:val="28"/>
          <w:lang w:val="uk-UA"/>
        </w:rPr>
        <w:t xml:space="preserve"> тис.</w:t>
      </w:r>
      <w:r w:rsidRPr="00F82C74">
        <w:rPr>
          <w:sz w:val="28"/>
          <w:szCs w:val="28"/>
          <w:lang w:val="uk-UA"/>
        </w:rPr>
        <w:t xml:space="preserve"> </w:t>
      </w:r>
      <w:r w:rsidR="00F521BF" w:rsidRPr="00F82C74">
        <w:rPr>
          <w:sz w:val="28"/>
          <w:szCs w:val="28"/>
          <w:lang w:val="uk-UA"/>
        </w:rPr>
        <w:t>грн;</w:t>
      </w:r>
      <w:r w:rsidR="004A071A" w:rsidRPr="00F82C74">
        <w:rPr>
          <w:sz w:val="28"/>
          <w:szCs w:val="28"/>
          <w:lang w:val="uk-UA"/>
        </w:rPr>
        <w:t xml:space="preserve"> </w:t>
      </w:r>
      <w:r w:rsidR="00F521BF" w:rsidRPr="00F82C74">
        <w:rPr>
          <w:sz w:val="28"/>
          <w:szCs w:val="28"/>
          <w:lang w:val="uk-UA"/>
        </w:rPr>
        <w:t>к</w:t>
      </w:r>
      <w:r w:rsidR="004A071A" w:rsidRPr="00F82C74">
        <w:rPr>
          <w:sz w:val="28"/>
          <w:szCs w:val="28"/>
          <w:lang w:val="uk-UA"/>
        </w:rPr>
        <w:t xml:space="preserve">вартирний сектор – </w:t>
      </w:r>
      <w:r w:rsidR="00D7335C" w:rsidRPr="00F82C74">
        <w:rPr>
          <w:sz w:val="28"/>
          <w:szCs w:val="28"/>
          <w:lang w:val="uk-UA"/>
        </w:rPr>
        <w:t>428,438</w:t>
      </w:r>
      <w:r w:rsidR="00F521BF" w:rsidRPr="00F82C74">
        <w:rPr>
          <w:sz w:val="28"/>
          <w:szCs w:val="28"/>
          <w:lang w:val="uk-UA"/>
        </w:rPr>
        <w:t xml:space="preserve"> тис.</w:t>
      </w:r>
      <w:r w:rsidRPr="00F82C74">
        <w:rPr>
          <w:sz w:val="28"/>
          <w:szCs w:val="28"/>
          <w:lang w:val="uk-UA"/>
        </w:rPr>
        <w:t xml:space="preserve"> </w:t>
      </w:r>
      <w:r w:rsidR="00F521BF" w:rsidRPr="00F82C74">
        <w:rPr>
          <w:sz w:val="28"/>
          <w:szCs w:val="28"/>
          <w:lang w:val="uk-UA"/>
        </w:rPr>
        <w:t>грн;</w:t>
      </w:r>
      <w:r w:rsidR="004A071A" w:rsidRPr="00F82C74">
        <w:rPr>
          <w:sz w:val="28"/>
          <w:szCs w:val="28"/>
          <w:lang w:val="uk-UA"/>
        </w:rPr>
        <w:t xml:space="preserve"> </w:t>
      </w:r>
      <w:r w:rsidR="00F521BF" w:rsidRPr="00F82C74">
        <w:rPr>
          <w:sz w:val="28"/>
          <w:szCs w:val="28"/>
          <w:lang w:val="uk-UA"/>
        </w:rPr>
        <w:t>п</w:t>
      </w:r>
      <w:r w:rsidR="004A071A" w:rsidRPr="00F82C74">
        <w:rPr>
          <w:sz w:val="28"/>
          <w:szCs w:val="28"/>
          <w:lang w:val="uk-UA"/>
        </w:rPr>
        <w:t xml:space="preserve">ідприємства та організації – </w:t>
      </w:r>
      <w:r w:rsidR="004903B6" w:rsidRPr="00F82C74">
        <w:rPr>
          <w:sz w:val="28"/>
          <w:szCs w:val="28"/>
          <w:lang w:val="uk-UA"/>
        </w:rPr>
        <w:t>693,393</w:t>
      </w:r>
      <w:r w:rsidR="00F521BF" w:rsidRPr="00F82C74">
        <w:rPr>
          <w:sz w:val="28"/>
          <w:szCs w:val="28"/>
          <w:lang w:val="uk-UA"/>
        </w:rPr>
        <w:t xml:space="preserve"> тис.</w:t>
      </w:r>
      <w:r w:rsidRPr="00F82C74">
        <w:rPr>
          <w:sz w:val="28"/>
          <w:szCs w:val="28"/>
          <w:lang w:val="uk-UA"/>
        </w:rPr>
        <w:t xml:space="preserve"> </w:t>
      </w:r>
      <w:r w:rsidR="00F521BF" w:rsidRPr="00F82C74">
        <w:rPr>
          <w:sz w:val="28"/>
          <w:szCs w:val="28"/>
          <w:lang w:val="uk-UA"/>
        </w:rPr>
        <w:t>грн.</w:t>
      </w:r>
      <w:r w:rsidR="004A071A" w:rsidRPr="00F82C74">
        <w:rPr>
          <w:sz w:val="28"/>
          <w:szCs w:val="28"/>
          <w:lang w:val="uk-UA"/>
        </w:rPr>
        <w:t xml:space="preserve"> </w:t>
      </w:r>
    </w:p>
    <w:p w:rsidR="00F82C74" w:rsidRPr="00F82C74" w:rsidRDefault="004A071A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>2. Благоустрій міста – 4</w:t>
      </w:r>
      <w:r w:rsidR="002F3DC8">
        <w:rPr>
          <w:sz w:val="28"/>
          <w:szCs w:val="28"/>
          <w:lang w:val="uk-UA"/>
        </w:rPr>
        <w:t xml:space="preserve"> млн </w:t>
      </w:r>
      <w:r w:rsidR="004903B6" w:rsidRPr="00F82C74">
        <w:rPr>
          <w:sz w:val="28"/>
          <w:szCs w:val="28"/>
          <w:lang w:val="uk-UA"/>
        </w:rPr>
        <w:t>61,4</w:t>
      </w:r>
      <w:r w:rsidRPr="00F82C74">
        <w:rPr>
          <w:sz w:val="28"/>
          <w:szCs w:val="28"/>
          <w:lang w:val="uk-UA"/>
        </w:rPr>
        <w:t xml:space="preserve"> тис.</w:t>
      </w:r>
      <w:r w:rsidR="00F82C74" w:rsidRPr="00F82C74">
        <w:rPr>
          <w:sz w:val="28"/>
          <w:szCs w:val="28"/>
          <w:lang w:val="uk-UA"/>
        </w:rPr>
        <w:t xml:space="preserve"> </w:t>
      </w:r>
      <w:r w:rsidRPr="00F82C74">
        <w:rPr>
          <w:sz w:val="28"/>
          <w:szCs w:val="28"/>
          <w:lang w:val="uk-UA"/>
        </w:rPr>
        <w:t>грн.</w:t>
      </w:r>
    </w:p>
    <w:p w:rsidR="004A071A" w:rsidRP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>3. Інші послуги (</w:t>
      </w:r>
      <w:proofErr w:type="spellStart"/>
      <w:r w:rsidRPr="00F82C74">
        <w:rPr>
          <w:sz w:val="28"/>
          <w:szCs w:val="28"/>
          <w:lang w:val="uk-UA"/>
        </w:rPr>
        <w:t>автопослуги</w:t>
      </w:r>
      <w:proofErr w:type="spellEnd"/>
      <w:r w:rsidRPr="00F82C74">
        <w:rPr>
          <w:sz w:val="28"/>
          <w:szCs w:val="28"/>
          <w:lang w:val="uk-UA"/>
        </w:rPr>
        <w:t>, оренда, диспетчера)</w:t>
      </w:r>
      <w:r w:rsidR="004A071A" w:rsidRPr="00F82C74">
        <w:rPr>
          <w:sz w:val="28"/>
          <w:szCs w:val="28"/>
          <w:lang w:val="uk-UA"/>
        </w:rPr>
        <w:t xml:space="preserve"> – </w:t>
      </w:r>
      <w:r w:rsidR="004903B6" w:rsidRPr="00F82C74">
        <w:rPr>
          <w:sz w:val="28"/>
          <w:szCs w:val="28"/>
          <w:lang w:val="uk-UA"/>
        </w:rPr>
        <w:t>243,276</w:t>
      </w:r>
      <w:r w:rsidR="004A071A" w:rsidRPr="00F82C74">
        <w:rPr>
          <w:sz w:val="28"/>
          <w:szCs w:val="28"/>
          <w:lang w:val="uk-UA"/>
        </w:rPr>
        <w:t xml:space="preserve"> тис.</w:t>
      </w:r>
      <w:r w:rsidRPr="00F82C74">
        <w:rPr>
          <w:sz w:val="28"/>
          <w:szCs w:val="28"/>
          <w:lang w:val="uk-UA"/>
        </w:rPr>
        <w:t xml:space="preserve"> </w:t>
      </w:r>
      <w:r w:rsidR="004A071A" w:rsidRPr="00F82C74">
        <w:rPr>
          <w:sz w:val="28"/>
          <w:szCs w:val="28"/>
          <w:lang w:val="uk-UA"/>
        </w:rPr>
        <w:t>грн.</w:t>
      </w:r>
    </w:p>
    <w:p w:rsidR="00875292" w:rsidRPr="00F82C74" w:rsidRDefault="00875292" w:rsidP="002F670F">
      <w:pPr>
        <w:pStyle w:val="a6"/>
        <w:ind w:right="140" w:firstLine="851"/>
        <w:rPr>
          <w:szCs w:val="28"/>
        </w:rPr>
      </w:pPr>
      <w:r w:rsidRPr="00F82C74">
        <w:rPr>
          <w:szCs w:val="28"/>
        </w:rPr>
        <w:t>За 2021 р</w:t>
      </w:r>
      <w:r w:rsidR="002F3DC8">
        <w:rPr>
          <w:szCs w:val="28"/>
        </w:rPr>
        <w:t>. вивезли</w:t>
      </w:r>
      <w:r w:rsidRPr="00F82C74">
        <w:rPr>
          <w:szCs w:val="28"/>
        </w:rPr>
        <w:t xml:space="preserve"> </w:t>
      </w:r>
      <w:r w:rsidR="002F3DC8">
        <w:rPr>
          <w:szCs w:val="28"/>
        </w:rPr>
        <w:t>20463</w:t>
      </w:r>
      <w:r w:rsidRPr="00F82C74">
        <w:rPr>
          <w:szCs w:val="28"/>
        </w:rPr>
        <w:t xml:space="preserve"> куб.</w:t>
      </w:r>
      <w:r w:rsidR="00F82C74" w:rsidRPr="00F82C74">
        <w:rPr>
          <w:szCs w:val="28"/>
        </w:rPr>
        <w:t xml:space="preserve"> </w:t>
      </w:r>
      <w:r w:rsidRPr="00F82C74">
        <w:rPr>
          <w:szCs w:val="28"/>
        </w:rPr>
        <w:t xml:space="preserve">м сміття на полігон с. </w:t>
      </w:r>
      <w:proofErr w:type="spellStart"/>
      <w:r w:rsidRPr="00F82C74">
        <w:rPr>
          <w:szCs w:val="28"/>
        </w:rPr>
        <w:t>Брище</w:t>
      </w:r>
      <w:proofErr w:type="spellEnd"/>
      <w:r w:rsidRPr="00F82C74">
        <w:rPr>
          <w:szCs w:val="28"/>
        </w:rPr>
        <w:t>.</w:t>
      </w:r>
    </w:p>
    <w:p w:rsidR="00F82C74" w:rsidRPr="00F82C74" w:rsidRDefault="004A071A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 xml:space="preserve">Основним замовником послуг є </w:t>
      </w:r>
      <w:proofErr w:type="spellStart"/>
      <w:r w:rsidRPr="00F82C74">
        <w:rPr>
          <w:sz w:val="28"/>
          <w:szCs w:val="28"/>
          <w:lang w:val="uk-UA"/>
        </w:rPr>
        <w:t>Рожищенська</w:t>
      </w:r>
      <w:proofErr w:type="spellEnd"/>
      <w:r w:rsidRPr="00F82C74">
        <w:rPr>
          <w:sz w:val="28"/>
          <w:szCs w:val="28"/>
          <w:lang w:val="uk-UA"/>
        </w:rPr>
        <w:t xml:space="preserve"> міська рада. </w:t>
      </w:r>
      <w:r w:rsidR="002F3DC8">
        <w:rPr>
          <w:sz w:val="28"/>
          <w:szCs w:val="28"/>
          <w:lang w:val="uk-UA"/>
        </w:rPr>
        <w:t>За 2021 р.</w:t>
      </w:r>
      <w:r w:rsidRPr="00F82C74">
        <w:rPr>
          <w:sz w:val="28"/>
          <w:szCs w:val="28"/>
          <w:lang w:val="uk-UA"/>
        </w:rPr>
        <w:t xml:space="preserve"> </w:t>
      </w:r>
      <w:r w:rsidR="002F3DC8" w:rsidRPr="00F82C74">
        <w:rPr>
          <w:sz w:val="28"/>
          <w:szCs w:val="28"/>
          <w:lang w:val="uk-UA"/>
        </w:rPr>
        <w:t>на 6191,81 тис. грн</w:t>
      </w:r>
      <w:r w:rsidR="002F3DC8">
        <w:rPr>
          <w:sz w:val="28"/>
          <w:szCs w:val="28"/>
          <w:lang w:val="uk-UA"/>
        </w:rPr>
        <w:t xml:space="preserve"> виконали робіт та надали</w:t>
      </w:r>
      <w:r w:rsidRPr="00F82C74">
        <w:rPr>
          <w:sz w:val="28"/>
          <w:szCs w:val="28"/>
          <w:lang w:val="uk-UA"/>
        </w:rPr>
        <w:t xml:space="preserve"> послуг (Програма «Благоустрій Рожищенської терито</w:t>
      </w:r>
      <w:r w:rsidR="002F3DC8">
        <w:rPr>
          <w:sz w:val="28"/>
          <w:szCs w:val="28"/>
          <w:lang w:val="uk-UA"/>
        </w:rPr>
        <w:t>ріальної громади на 2021 рік»), з них</w:t>
      </w:r>
      <w:r w:rsidR="00F82C74" w:rsidRPr="00F82C74">
        <w:rPr>
          <w:sz w:val="28"/>
          <w:szCs w:val="28"/>
          <w:lang w:val="uk-UA"/>
        </w:rPr>
        <w:t xml:space="preserve"> на</w:t>
      </w:r>
      <w:r w:rsidRPr="00F82C74">
        <w:rPr>
          <w:sz w:val="28"/>
          <w:szCs w:val="28"/>
          <w:lang w:val="uk-UA"/>
        </w:rPr>
        <w:t>:</w:t>
      </w:r>
    </w:p>
    <w:p w:rsidR="00F82C74" w:rsidRP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 xml:space="preserve">- </w:t>
      </w:r>
      <w:r w:rsidR="004A071A" w:rsidRPr="00F82C74">
        <w:rPr>
          <w:sz w:val="28"/>
          <w:szCs w:val="28"/>
          <w:lang w:val="uk-UA"/>
        </w:rPr>
        <w:t>підмітання та вивезенн</w:t>
      </w:r>
      <w:r w:rsidR="002F3DC8">
        <w:rPr>
          <w:sz w:val="28"/>
          <w:szCs w:val="28"/>
          <w:lang w:val="uk-UA"/>
        </w:rPr>
        <w:t>я сміття з вулиць міста – 1 млн 340,</w:t>
      </w:r>
      <w:r w:rsidR="004A071A" w:rsidRPr="00F82C74">
        <w:rPr>
          <w:sz w:val="28"/>
          <w:szCs w:val="28"/>
          <w:lang w:val="uk-UA"/>
        </w:rPr>
        <w:t>2 тис.</w:t>
      </w:r>
      <w:r w:rsidRPr="00F82C74">
        <w:rPr>
          <w:sz w:val="28"/>
          <w:szCs w:val="28"/>
          <w:lang w:val="uk-UA"/>
        </w:rPr>
        <w:t xml:space="preserve"> </w:t>
      </w:r>
      <w:r w:rsidR="004A071A" w:rsidRPr="00F82C74">
        <w:rPr>
          <w:sz w:val="28"/>
          <w:szCs w:val="28"/>
          <w:lang w:val="uk-UA"/>
        </w:rPr>
        <w:t>грн;</w:t>
      </w:r>
    </w:p>
    <w:p w:rsid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 xml:space="preserve">- </w:t>
      </w:r>
      <w:r w:rsidR="004A071A" w:rsidRPr="00F82C74">
        <w:rPr>
          <w:sz w:val="28"/>
          <w:szCs w:val="28"/>
          <w:lang w:val="uk-UA"/>
        </w:rPr>
        <w:t>обслуговування вуличного освітлення – 1</w:t>
      </w:r>
      <w:r w:rsidR="002F3DC8">
        <w:rPr>
          <w:sz w:val="28"/>
          <w:szCs w:val="28"/>
          <w:lang w:val="uk-UA"/>
        </w:rPr>
        <w:t xml:space="preserve"> </w:t>
      </w:r>
      <w:r w:rsidR="002F3DC8">
        <w:rPr>
          <w:sz w:val="28"/>
          <w:szCs w:val="28"/>
          <w:lang w:val="uk-UA"/>
        </w:rPr>
        <w:t xml:space="preserve">млн </w:t>
      </w:r>
      <w:r w:rsidR="002F3DC8">
        <w:rPr>
          <w:sz w:val="28"/>
          <w:szCs w:val="28"/>
          <w:lang w:val="uk-UA"/>
        </w:rPr>
        <w:t>171,5</w:t>
      </w:r>
      <w:r w:rsidR="004A071A" w:rsidRPr="00F82C74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="004A071A" w:rsidRPr="00F82C74">
        <w:rPr>
          <w:sz w:val="28"/>
          <w:szCs w:val="28"/>
          <w:lang w:val="uk-UA"/>
        </w:rPr>
        <w:t>грн</w:t>
      </w:r>
      <w:r w:rsidR="00F521BF" w:rsidRPr="00F82C74">
        <w:rPr>
          <w:sz w:val="28"/>
          <w:szCs w:val="28"/>
          <w:lang w:val="uk-UA"/>
        </w:rPr>
        <w:t>;</w:t>
      </w:r>
    </w:p>
    <w:p w:rsid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861BC" w:rsidRPr="00F82C74">
        <w:rPr>
          <w:sz w:val="28"/>
          <w:szCs w:val="28"/>
          <w:lang w:val="uk-UA"/>
        </w:rPr>
        <w:t>електроенергія вуличног</w:t>
      </w:r>
      <w:r w:rsidR="00F521BF" w:rsidRPr="00F82C74">
        <w:rPr>
          <w:sz w:val="28"/>
          <w:szCs w:val="28"/>
          <w:lang w:val="uk-UA"/>
        </w:rPr>
        <w:t>о освітлення – 1</w:t>
      </w:r>
      <w:r w:rsidR="002F3DC8">
        <w:rPr>
          <w:sz w:val="28"/>
          <w:szCs w:val="28"/>
          <w:lang w:val="uk-UA"/>
        </w:rPr>
        <w:t xml:space="preserve"> </w:t>
      </w:r>
      <w:r w:rsidR="002F3DC8">
        <w:rPr>
          <w:sz w:val="28"/>
          <w:szCs w:val="28"/>
          <w:lang w:val="uk-UA"/>
        </w:rPr>
        <w:t xml:space="preserve">млн </w:t>
      </w:r>
      <w:r w:rsidR="00F521BF" w:rsidRPr="00F82C74">
        <w:rPr>
          <w:sz w:val="28"/>
          <w:szCs w:val="28"/>
          <w:lang w:val="uk-UA"/>
        </w:rPr>
        <w:t>1</w:t>
      </w:r>
      <w:r w:rsidR="002F3DC8">
        <w:rPr>
          <w:sz w:val="28"/>
          <w:szCs w:val="28"/>
          <w:lang w:val="uk-UA"/>
        </w:rPr>
        <w:t xml:space="preserve">15,8 </w:t>
      </w:r>
      <w:r w:rsidR="00F521BF" w:rsidRPr="00F82C74">
        <w:rPr>
          <w:sz w:val="28"/>
          <w:szCs w:val="28"/>
          <w:lang w:val="uk-UA"/>
        </w:rPr>
        <w:t>тис.</w:t>
      </w:r>
      <w:r w:rsidRPr="00F82C74">
        <w:rPr>
          <w:sz w:val="28"/>
          <w:szCs w:val="28"/>
          <w:lang w:val="uk-UA"/>
        </w:rPr>
        <w:t xml:space="preserve"> </w:t>
      </w:r>
      <w:r w:rsidR="00F521BF" w:rsidRPr="00F82C74">
        <w:rPr>
          <w:sz w:val="28"/>
          <w:szCs w:val="28"/>
          <w:lang w:val="uk-UA"/>
        </w:rPr>
        <w:t>грн</w:t>
      </w:r>
      <w:r w:rsidR="008861BC" w:rsidRPr="00F82C74">
        <w:rPr>
          <w:sz w:val="28"/>
          <w:szCs w:val="28"/>
          <w:lang w:val="uk-UA"/>
        </w:rPr>
        <w:t>;</w:t>
      </w:r>
    </w:p>
    <w:p w:rsid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A071A" w:rsidRPr="00F82C74">
        <w:rPr>
          <w:sz w:val="28"/>
          <w:szCs w:val="28"/>
          <w:lang w:val="uk-UA"/>
        </w:rPr>
        <w:t>обслуговування засобів обліку споживання електроенергії вуличним освітленням</w:t>
      </w:r>
      <w:r w:rsidR="00305DDF" w:rsidRPr="00F82C74">
        <w:rPr>
          <w:sz w:val="28"/>
          <w:szCs w:val="28"/>
          <w:lang w:val="uk-UA"/>
        </w:rPr>
        <w:t xml:space="preserve"> </w:t>
      </w:r>
      <w:r w:rsidR="002F3DC8">
        <w:rPr>
          <w:sz w:val="28"/>
          <w:szCs w:val="28"/>
          <w:lang w:val="uk-UA"/>
        </w:rPr>
        <w:t>– 14,2</w:t>
      </w:r>
      <w:r w:rsidR="00F521BF" w:rsidRPr="00F82C74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="00F521BF" w:rsidRPr="00F82C74">
        <w:rPr>
          <w:sz w:val="28"/>
          <w:szCs w:val="28"/>
          <w:lang w:val="uk-UA"/>
        </w:rPr>
        <w:t>грн</w:t>
      </w:r>
      <w:r w:rsidR="004A071A" w:rsidRPr="00F82C74">
        <w:rPr>
          <w:sz w:val="28"/>
          <w:szCs w:val="28"/>
          <w:lang w:val="uk-UA"/>
        </w:rPr>
        <w:t>;</w:t>
      </w:r>
    </w:p>
    <w:p w:rsid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A071A" w:rsidRPr="00F82C74">
        <w:rPr>
          <w:sz w:val="28"/>
          <w:szCs w:val="28"/>
          <w:lang w:val="uk-UA"/>
        </w:rPr>
        <w:t>вивіз сміття зі стихійних</w:t>
      </w:r>
      <w:r w:rsidR="002F3DC8">
        <w:rPr>
          <w:sz w:val="28"/>
          <w:szCs w:val="28"/>
          <w:lang w:val="uk-UA"/>
        </w:rPr>
        <w:t xml:space="preserve"> сміттєзвалищ – 170,4</w:t>
      </w:r>
      <w:r w:rsidR="00F521BF" w:rsidRPr="00F82C74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="00F521BF" w:rsidRPr="00F82C74">
        <w:rPr>
          <w:sz w:val="28"/>
          <w:szCs w:val="28"/>
          <w:lang w:val="uk-UA"/>
        </w:rPr>
        <w:t>грн;</w:t>
      </w:r>
      <w:r w:rsidR="004A071A" w:rsidRPr="00F82C74">
        <w:rPr>
          <w:sz w:val="28"/>
          <w:szCs w:val="28"/>
          <w:lang w:val="uk-UA"/>
        </w:rPr>
        <w:t xml:space="preserve"> </w:t>
      </w:r>
    </w:p>
    <w:p w:rsid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F3DC8">
        <w:rPr>
          <w:sz w:val="28"/>
          <w:szCs w:val="28"/>
          <w:lang w:val="uk-UA"/>
        </w:rPr>
        <w:t>підготовка до свят – 83</w:t>
      </w:r>
      <w:r w:rsidR="004A071A" w:rsidRPr="00F82C74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="004A071A" w:rsidRPr="00F82C74">
        <w:rPr>
          <w:sz w:val="28"/>
          <w:szCs w:val="28"/>
          <w:lang w:val="uk-UA"/>
        </w:rPr>
        <w:t>грн (Великодня, Дня Конституції, Дня Незалежності, Дня міста, Дня прапора);</w:t>
      </w:r>
    </w:p>
    <w:p w:rsid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зимове утримування доріг </w:t>
      </w:r>
      <w:r w:rsidR="002F3DC8">
        <w:rPr>
          <w:sz w:val="28"/>
          <w:szCs w:val="28"/>
          <w:lang w:val="uk-UA"/>
        </w:rPr>
        <w:t>– 514,4</w:t>
      </w:r>
      <w:r w:rsidR="004A071A" w:rsidRPr="00F82C74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="004A071A" w:rsidRPr="00F82C74">
        <w:rPr>
          <w:sz w:val="28"/>
          <w:szCs w:val="28"/>
          <w:lang w:val="uk-UA"/>
        </w:rPr>
        <w:t>грн</w:t>
      </w:r>
      <w:r w:rsidR="00F521BF" w:rsidRPr="00F82C74">
        <w:rPr>
          <w:sz w:val="28"/>
          <w:szCs w:val="28"/>
          <w:lang w:val="uk-UA"/>
        </w:rPr>
        <w:t>;</w:t>
      </w:r>
    </w:p>
    <w:p w:rsid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A071A" w:rsidRPr="00F82C74">
        <w:rPr>
          <w:sz w:val="28"/>
          <w:szCs w:val="28"/>
          <w:lang w:val="uk-UA"/>
        </w:rPr>
        <w:t>вивіз сміття з кладовищ – 463,3 тис.</w:t>
      </w:r>
      <w:r>
        <w:rPr>
          <w:sz w:val="28"/>
          <w:szCs w:val="28"/>
          <w:lang w:val="uk-UA"/>
        </w:rPr>
        <w:t xml:space="preserve"> </w:t>
      </w:r>
      <w:r w:rsidR="004A071A" w:rsidRPr="00F82C74">
        <w:rPr>
          <w:sz w:val="28"/>
          <w:szCs w:val="28"/>
          <w:lang w:val="uk-UA"/>
        </w:rPr>
        <w:t>грн</w:t>
      </w:r>
      <w:r w:rsidR="00F521BF" w:rsidRPr="00F82C74">
        <w:rPr>
          <w:sz w:val="28"/>
          <w:szCs w:val="28"/>
          <w:lang w:val="uk-UA"/>
        </w:rPr>
        <w:t>;</w:t>
      </w:r>
    </w:p>
    <w:p w:rsid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96B33" w:rsidRPr="00F82C74">
        <w:rPr>
          <w:sz w:val="28"/>
          <w:szCs w:val="28"/>
          <w:lang w:val="uk-UA"/>
        </w:rPr>
        <w:t xml:space="preserve">послуги з косіння та вивезення трави в </w:t>
      </w:r>
      <w:r w:rsidR="00BC100E" w:rsidRPr="00F82C74">
        <w:rPr>
          <w:sz w:val="28"/>
          <w:szCs w:val="28"/>
          <w:lang w:val="uk-UA"/>
        </w:rPr>
        <w:t xml:space="preserve">місцях загального користування - </w:t>
      </w:r>
      <w:r w:rsidR="002F3DC8">
        <w:rPr>
          <w:sz w:val="28"/>
          <w:szCs w:val="28"/>
          <w:lang w:val="uk-UA"/>
        </w:rPr>
        <w:t>304,6</w:t>
      </w:r>
      <w:r w:rsidR="00996B33" w:rsidRPr="00F82C74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="00996B33" w:rsidRPr="00F82C74">
        <w:rPr>
          <w:sz w:val="28"/>
          <w:szCs w:val="28"/>
          <w:lang w:val="uk-UA"/>
        </w:rPr>
        <w:t>грн</w:t>
      </w:r>
      <w:r w:rsidR="00F521BF" w:rsidRPr="00F82C74">
        <w:rPr>
          <w:sz w:val="28"/>
          <w:szCs w:val="28"/>
          <w:lang w:val="uk-UA"/>
        </w:rPr>
        <w:t>;</w:t>
      </w:r>
    </w:p>
    <w:p w:rsid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A071A" w:rsidRPr="00F82C74">
        <w:rPr>
          <w:sz w:val="28"/>
          <w:szCs w:val="28"/>
          <w:lang w:val="uk-UA"/>
        </w:rPr>
        <w:t xml:space="preserve">зрізання дерев згідно ордерів – </w:t>
      </w:r>
      <w:r w:rsidR="002F3DC8">
        <w:rPr>
          <w:sz w:val="28"/>
          <w:szCs w:val="28"/>
          <w:lang w:val="uk-UA"/>
        </w:rPr>
        <w:t>398,5</w:t>
      </w:r>
      <w:r w:rsidR="004A071A" w:rsidRPr="00F82C74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="004A071A" w:rsidRPr="00F82C74">
        <w:rPr>
          <w:sz w:val="28"/>
          <w:szCs w:val="28"/>
          <w:lang w:val="uk-UA"/>
        </w:rPr>
        <w:t>грн</w:t>
      </w:r>
      <w:r w:rsidR="00F521BF" w:rsidRPr="00F82C74">
        <w:rPr>
          <w:sz w:val="28"/>
          <w:szCs w:val="28"/>
          <w:lang w:val="uk-UA"/>
        </w:rPr>
        <w:t>;</w:t>
      </w:r>
    </w:p>
    <w:p w:rsid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4A071A" w:rsidRPr="00F82C74">
        <w:rPr>
          <w:sz w:val="28"/>
          <w:szCs w:val="28"/>
          <w:lang w:val="uk-UA"/>
        </w:rPr>
        <w:t>грейдерування</w:t>
      </w:r>
      <w:proofErr w:type="spellEnd"/>
      <w:r w:rsidR="004A071A" w:rsidRPr="00F82C74">
        <w:rPr>
          <w:sz w:val="28"/>
          <w:szCs w:val="28"/>
          <w:lang w:val="uk-UA"/>
        </w:rPr>
        <w:t xml:space="preserve"> дорожнього п</w:t>
      </w:r>
      <w:r w:rsidR="00F521BF" w:rsidRPr="00F82C74">
        <w:rPr>
          <w:sz w:val="28"/>
          <w:szCs w:val="28"/>
          <w:lang w:val="uk-UA"/>
        </w:rPr>
        <w:t>олотна вулиць – 224,</w:t>
      </w:r>
      <w:r w:rsidR="002F3DC8">
        <w:rPr>
          <w:sz w:val="28"/>
          <w:szCs w:val="28"/>
          <w:lang w:val="uk-UA"/>
        </w:rPr>
        <w:t>6</w:t>
      </w:r>
      <w:r w:rsidR="00F521BF" w:rsidRPr="00F82C74">
        <w:rPr>
          <w:sz w:val="28"/>
          <w:szCs w:val="28"/>
          <w:lang w:val="uk-UA"/>
        </w:rPr>
        <w:t xml:space="preserve"> тис.</w:t>
      </w:r>
      <w:r>
        <w:rPr>
          <w:szCs w:val="28"/>
        </w:rPr>
        <w:t xml:space="preserve"> </w:t>
      </w:r>
      <w:r w:rsidR="00F521BF" w:rsidRPr="00F82C74">
        <w:rPr>
          <w:sz w:val="28"/>
          <w:szCs w:val="28"/>
          <w:lang w:val="uk-UA"/>
        </w:rPr>
        <w:t>грн;</w:t>
      </w:r>
    </w:p>
    <w:p w:rsid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660F5" w:rsidRPr="00F82C74">
        <w:rPr>
          <w:sz w:val="28"/>
          <w:szCs w:val="28"/>
          <w:lang w:val="uk-UA"/>
        </w:rPr>
        <w:t>встановлення знаків та нанесення</w:t>
      </w:r>
      <w:r w:rsidR="00305DDF" w:rsidRPr="00F82C74">
        <w:rPr>
          <w:sz w:val="28"/>
          <w:szCs w:val="28"/>
          <w:lang w:val="uk-UA"/>
        </w:rPr>
        <w:t xml:space="preserve"> </w:t>
      </w:r>
      <w:r w:rsidR="00F521BF" w:rsidRPr="00F82C74">
        <w:rPr>
          <w:sz w:val="28"/>
          <w:szCs w:val="28"/>
          <w:lang w:val="uk-UA"/>
        </w:rPr>
        <w:t>– 38,9 тис.</w:t>
      </w:r>
      <w:r>
        <w:rPr>
          <w:sz w:val="28"/>
          <w:szCs w:val="28"/>
          <w:lang w:val="uk-UA"/>
        </w:rPr>
        <w:t xml:space="preserve"> </w:t>
      </w:r>
      <w:r w:rsidR="00F521BF" w:rsidRPr="00F82C74">
        <w:rPr>
          <w:sz w:val="28"/>
          <w:szCs w:val="28"/>
          <w:lang w:val="uk-UA"/>
        </w:rPr>
        <w:t>грн</w:t>
      </w:r>
      <w:r w:rsidR="004A071A" w:rsidRPr="00F82C74">
        <w:rPr>
          <w:sz w:val="28"/>
          <w:szCs w:val="28"/>
          <w:lang w:val="uk-UA"/>
        </w:rPr>
        <w:t>;</w:t>
      </w:r>
    </w:p>
    <w:p w:rsid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4719" w:rsidRPr="00F82C74">
        <w:rPr>
          <w:sz w:val="28"/>
          <w:szCs w:val="28"/>
          <w:lang w:val="uk-UA"/>
        </w:rPr>
        <w:t>обслуговування дрібн</w:t>
      </w:r>
      <w:r w:rsidR="002F3DC8">
        <w:rPr>
          <w:sz w:val="28"/>
          <w:szCs w:val="28"/>
          <w:lang w:val="uk-UA"/>
        </w:rPr>
        <w:t>их елементів благоустрою – 180,1</w:t>
      </w:r>
      <w:r w:rsidR="00F521BF" w:rsidRPr="00F82C74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="00F521BF" w:rsidRPr="00F82C74">
        <w:rPr>
          <w:sz w:val="28"/>
          <w:szCs w:val="28"/>
          <w:lang w:val="uk-UA"/>
        </w:rPr>
        <w:t>грн</w:t>
      </w:r>
      <w:r w:rsidR="000F4719" w:rsidRPr="00F82C74">
        <w:rPr>
          <w:sz w:val="28"/>
          <w:szCs w:val="28"/>
          <w:lang w:val="uk-UA"/>
        </w:rPr>
        <w:t>;</w:t>
      </w:r>
    </w:p>
    <w:p w:rsid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A071A" w:rsidRPr="00F82C74">
        <w:rPr>
          <w:sz w:val="28"/>
          <w:szCs w:val="28"/>
          <w:lang w:val="uk-UA"/>
        </w:rPr>
        <w:t>утримання малих архітектурних форм пам’ятних споруд –</w:t>
      </w:r>
      <w:r w:rsidR="002F3DC8">
        <w:rPr>
          <w:sz w:val="28"/>
          <w:szCs w:val="28"/>
          <w:lang w:val="uk-UA"/>
        </w:rPr>
        <w:t xml:space="preserve"> 46</w:t>
      </w:r>
      <w:r w:rsidR="004A071A" w:rsidRPr="00F82C74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="004A071A" w:rsidRPr="00F82C74">
        <w:rPr>
          <w:sz w:val="28"/>
          <w:szCs w:val="28"/>
          <w:lang w:val="uk-UA"/>
        </w:rPr>
        <w:t>грн</w:t>
      </w:r>
      <w:r w:rsidR="00F521BF" w:rsidRPr="00F82C74">
        <w:rPr>
          <w:sz w:val="28"/>
          <w:szCs w:val="28"/>
          <w:lang w:val="uk-UA"/>
        </w:rPr>
        <w:t>;</w:t>
      </w:r>
    </w:p>
    <w:p w:rsid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A071A" w:rsidRPr="00F82C74">
        <w:rPr>
          <w:sz w:val="28"/>
          <w:szCs w:val="28"/>
          <w:lang w:val="uk-UA"/>
        </w:rPr>
        <w:t>утримання майданчиків, міських пар</w:t>
      </w:r>
      <w:r w:rsidR="002F3DC8">
        <w:rPr>
          <w:sz w:val="28"/>
          <w:szCs w:val="28"/>
          <w:lang w:val="uk-UA"/>
        </w:rPr>
        <w:t>ків та скверів – 40,7</w:t>
      </w:r>
      <w:r w:rsidR="00F521BF" w:rsidRPr="00F82C74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="00F521BF" w:rsidRPr="00F82C74">
        <w:rPr>
          <w:sz w:val="28"/>
          <w:szCs w:val="28"/>
          <w:lang w:val="uk-UA"/>
        </w:rPr>
        <w:t>грн;</w:t>
      </w:r>
    </w:p>
    <w:p w:rsidR="00F82C74" w:rsidRDefault="002F670F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05DDF" w:rsidRPr="00F82C74">
        <w:rPr>
          <w:sz w:val="28"/>
          <w:szCs w:val="28"/>
          <w:lang w:val="uk-UA"/>
        </w:rPr>
        <w:t xml:space="preserve"> </w:t>
      </w:r>
      <w:r w:rsidR="004A071A" w:rsidRPr="00F82C74">
        <w:rPr>
          <w:sz w:val="28"/>
          <w:szCs w:val="28"/>
          <w:lang w:val="uk-UA"/>
        </w:rPr>
        <w:t>утримання квіт</w:t>
      </w:r>
      <w:r w:rsidR="002F3DC8">
        <w:rPr>
          <w:sz w:val="28"/>
          <w:szCs w:val="28"/>
          <w:lang w:val="uk-UA"/>
        </w:rPr>
        <w:t>ників та клумб – 35,6</w:t>
      </w:r>
      <w:r w:rsidR="00F521BF" w:rsidRPr="00F82C74">
        <w:rPr>
          <w:sz w:val="28"/>
          <w:szCs w:val="28"/>
          <w:lang w:val="uk-UA"/>
        </w:rPr>
        <w:t xml:space="preserve"> тис.</w:t>
      </w:r>
      <w:r w:rsidR="00F82C74">
        <w:rPr>
          <w:sz w:val="28"/>
          <w:szCs w:val="28"/>
          <w:lang w:val="uk-UA"/>
        </w:rPr>
        <w:t xml:space="preserve"> </w:t>
      </w:r>
      <w:r w:rsidR="00F521BF" w:rsidRPr="00F82C74">
        <w:rPr>
          <w:sz w:val="28"/>
          <w:szCs w:val="28"/>
          <w:lang w:val="uk-UA"/>
        </w:rPr>
        <w:t>грн;</w:t>
      </w:r>
      <w:r w:rsidR="004A071A" w:rsidRPr="00F82C74">
        <w:rPr>
          <w:sz w:val="28"/>
          <w:szCs w:val="28"/>
          <w:lang w:val="uk-UA"/>
        </w:rPr>
        <w:t xml:space="preserve"> </w:t>
      </w:r>
    </w:p>
    <w:p w:rsidR="00F521BF" w:rsidRPr="00F82C74" w:rsidRDefault="00F82C74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A071A" w:rsidRPr="00F82C74">
        <w:rPr>
          <w:sz w:val="28"/>
          <w:szCs w:val="28"/>
          <w:lang w:val="uk-UA"/>
        </w:rPr>
        <w:t>прибирання пр</w:t>
      </w:r>
      <w:r w:rsidR="002F3DC8">
        <w:rPr>
          <w:sz w:val="28"/>
          <w:szCs w:val="28"/>
          <w:lang w:val="uk-UA"/>
        </w:rPr>
        <w:t xml:space="preserve">ибудинкової території </w:t>
      </w:r>
      <w:proofErr w:type="spellStart"/>
      <w:r w:rsidR="002F3DC8">
        <w:rPr>
          <w:sz w:val="28"/>
          <w:szCs w:val="28"/>
          <w:lang w:val="uk-UA"/>
        </w:rPr>
        <w:t>ЦНАПу</w:t>
      </w:r>
      <w:proofErr w:type="spellEnd"/>
      <w:r w:rsidR="002F3DC8">
        <w:rPr>
          <w:sz w:val="28"/>
          <w:szCs w:val="28"/>
          <w:lang w:val="uk-UA"/>
        </w:rPr>
        <w:t xml:space="preserve"> – 50</w:t>
      </w:r>
      <w:r w:rsidR="004A071A" w:rsidRPr="00F82C74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="004A071A" w:rsidRPr="00F82C74">
        <w:rPr>
          <w:sz w:val="28"/>
          <w:szCs w:val="28"/>
          <w:lang w:val="uk-UA"/>
        </w:rPr>
        <w:t xml:space="preserve">грн. </w:t>
      </w:r>
    </w:p>
    <w:p w:rsidR="00BE4718" w:rsidRPr="00F82C74" w:rsidRDefault="00157A9D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>По П</w:t>
      </w:r>
      <w:r w:rsidR="00F82C74">
        <w:rPr>
          <w:sz w:val="28"/>
          <w:szCs w:val="28"/>
          <w:lang w:val="uk-UA"/>
        </w:rPr>
        <w:t>рограмі</w:t>
      </w:r>
      <w:r w:rsidR="004A071A" w:rsidRPr="00F82C74">
        <w:rPr>
          <w:sz w:val="28"/>
          <w:szCs w:val="28"/>
          <w:lang w:val="uk-UA"/>
        </w:rPr>
        <w:t xml:space="preserve"> фінансової підтримки комунальних підприємств Рожище</w:t>
      </w:r>
      <w:r w:rsidRPr="00F82C74">
        <w:rPr>
          <w:sz w:val="28"/>
          <w:szCs w:val="28"/>
          <w:lang w:val="uk-UA"/>
        </w:rPr>
        <w:t>нської міс</w:t>
      </w:r>
      <w:r w:rsidR="00F82C74">
        <w:rPr>
          <w:sz w:val="28"/>
          <w:szCs w:val="28"/>
          <w:lang w:val="uk-UA"/>
        </w:rPr>
        <w:t>ької ради на 2021 р</w:t>
      </w:r>
      <w:r w:rsidR="002F3DC8">
        <w:rPr>
          <w:sz w:val="28"/>
          <w:szCs w:val="28"/>
          <w:lang w:val="uk-UA"/>
        </w:rPr>
        <w:t>.</w:t>
      </w:r>
      <w:r w:rsidR="00F82C74">
        <w:rPr>
          <w:sz w:val="28"/>
          <w:szCs w:val="28"/>
          <w:lang w:val="uk-UA"/>
        </w:rPr>
        <w:t xml:space="preserve"> використали</w:t>
      </w:r>
      <w:r w:rsidR="002F3DC8">
        <w:rPr>
          <w:sz w:val="28"/>
          <w:szCs w:val="28"/>
          <w:lang w:val="uk-UA"/>
        </w:rPr>
        <w:t xml:space="preserve"> 181,</w:t>
      </w:r>
      <w:r w:rsidR="004A071A" w:rsidRPr="00F82C74">
        <w:rPr>
          <w:sz w:val="28"/>
          <w:szCs w:val="28"/>
          <w:lang w:val="uk-UA"/>
        </w:rPr>
        <w:t>6 тис.</w:t>
      </w:r>
      <w:r w:rsidR="00F82C74">
        <w:rPr>
          <w:sz w:val="28"/>
          <w:szCs w:val="28"/>
          <w:lang w:val="uk-UA"/>
        </w:rPr>
        <w:t xml:space="preserve"> </w:t>
      </w:r>
      <w:r w:rsidR="004A071A" w:rsidRPr="00F82C74">
        <w:rPr>
          <w:sz w:val="28"/>
          <w:szCs w:val="28"/>
          <w:lang w:val="uk-UA"/>
        </w:rPr>
        <w:t xml:space="preserve">грн. </w:t>
      </w:r>
      <w:r w:rsidR="00C352CB">
        <w:rPr>
          <w:sz w:val="28"/>
          <w:szCs w:val="28"/>
          <w:lang w:val="uk-UA"/>
        </w:rPr>
        <w:t>Кошти спряму</w:t>
      </w:r>
      <w:r w:rsidR="00F82C74">
        <w:rPr>
          <w:sz w:val="28"/>
          <w:szCs w:val="28"/>
          <w:lang w:val="uk-UA"/>
        </w:rPr>
        <w:t>вали</w:t>
      </w:r>
      <w:r w:rsidR="00BE4718" w:rsidRPr="00F82C74">
        <w:rPr>
          <w:sz w:val="28"/>
          <w:szCs w:val="28"/>
          <w:lang w:val="uk-UA"/>
        </w:rPr>
        <w:t xml:space="preserve"> на закупівлю автозапчастин, </w:t>
      </w:r>
      <w:r w:rsidR="0083428A" w:rsidRPr="00F82C74">
        <w:rPr>
          <w:sz w:val="28"/>
          <w:szCs w:val="28"/>
          <w:lang w:val="uk-UA"/>
        </w:rPr>
        <w:t>приготування піщ</w:t>
      </w:r>
      <w:r w:rsidR="004A071A" w:rsidRPr="00F82C74">
        <w:rPr>
          <w:sz w:val="28"/>
          <w:szCs w:val="28"/>
          <w:lang w:val="uk-UA"/>
        </w:rPr>
        <w:t>ано-сольової суміші</w:t>
      </w:r>
      <w:r w:rsidR="00BE4718" w:rsidRPr="00F82C74">
        <w:rPr>
          <w:sz w:val="28"/>
          <w:szCs w:val="28"/>
          <w:lang w:val="uk-UA"/>
        </w:rPr>
        <w:t>, проведення інших ремонтних робіт.</w:t>
      </w:r>
      <w:r w:rsidR="004A071A" w:rsidRPr="00F82C74">
        <w:rPr>
          <w:sz w:val="28"/>
          <w:szCs w:val="28"/>
          <w:lang w:val="uk-UA"/>
        </w:rPr>
        <w:t xml:space="preserve"> </w:t>
      </w:r>
    </w:p>
    <w:p w:rsidR="00BE4718" w:rsidRPr="00F82C74" w:rsidRDefault="00BE4718" w:rsidP="002F670F">
      <w:pPr>
        <w:ind w:right="140" w:firstLine="851"/>
        <w:jc w:val="both"/>
        <w:rPr>
          <w:sz w:val="28"/>
          <w:szCs w:val="28"/>
          <w:lang w:val="uk-UA"/>
        </w:rPr>
      </w:pPr>
    </w:p>
    <w:p w:rsidR="00E60B52" w:rsidRPr="00F82C74" w:rsidRDefault="00E60B52" w:rsidP="00C352CB">
      <w:pPr>
        <w:ind w:right="140"/>
        <w:rPr>
          <w:b/>
          <w:sz w:val="28"/>
          <w:szCs w:val="28"/>
          <w:lang w:val="uk-UA"/>
        </w:rPr>
      </w:pPr>
      <w:r w:rsidRPr="00F82C74">
        <w:rPr>
          <w:b/>
          <w:sz w:val="28"/>
          <w:szCs w:val="28"/>
          <w:lang w:val="uk-UA"/>
        </w:rPr>
        <w:t>3. Відображення витрат</w:t>
      </w:r>
      <w:r w:rsidR="00C352CB">
        <w:rPr>
          <w:b/>
          <w:sz w:val="28"/>
          <w:szCs w:val="28"/>
          <w:lang w:val="uk-UA"/>
        </w:rPr>
        <w:t xml:space="preserve"> </w:t>
      </w:r>
      <w:r w:rsidR="00C352CB" w:rsidRPr="00C352CB">
        <w:rPr>
          <w:rStyle w:val="FontStyle"/>
          <w:b/>
          <w:sz w:val="28"/>
          <w:szCs w:val="28"/>
          <w:lang w:val="uk-UA"/>
        </w:rPr>
        <w:t>підприємства</w:t>
      </w:r>
    </w:p>
    <w:p w:rsidR="00E60B52" w:rsidRPr="00F82C74" w:rsidRDefault="00BE4718" w:rsidP="002F670F">
      <w:pPr>
        <w:ind w:right="140" w:firstLine="851"/>
        <w:jc w:val="both"/>
        <w:rPr>
          <w:rStyle w:val="FontStyle"/>
          <w:sz w:val="28"/>
          <w:szCs w:val="28"/>
          <w:lang w:val="uk-UA"/>
        </w:rPr>
      </w:pPr>
      <w:r w:rsidRPr="00F82C74">
        <w:rPr>
          <w:rStyle w:val="FontStyle"/>
          <w:sz w:val="28"/>
          <w:szCs w:val="28"/>
          <w:lang w:val="uk-UA"/>
        </w:rPr>
        <w:t>Аналіз</w:t>
      </w:r>
      <w:r w:rsidR="00E60B52" w:rsidRPr="00F82C74">
        <w:rPr>
          <w:rStyle w:val="FontStyle"/>
          <w:sz w:val="28"/>
          <w:szCs w:val="28"/>
          <w:lang w:val="uk-UA"/>
        </w:rPr>
        <w:t xml:space="preserve"> витрат </w:t>
      </w:r>
      <w:r w:rsidRPr="00F82C74">
        <w:rPr>
          <w:rStyle w:val="FontStyle"/>
          <w:sz w:val="28"/>
          <w:szCs w:val="28"/>
          <w:lang w:val="uk-UA"/>
        </w:rPr>
        <w:t>свідчить</w:t>
      </w:r>
      <w:r w:rsidR="00E60B52" w:rsidRPr="00F82C74">
        <w:rPr>
          <w:rStyle w:val="FontStyle"/>
          <w:sz w:val="28"/>
          <w:szCs w:val="28"/>
          <w:lang w:val="uk-UA"/>
        </w:rPr>
        <w:t xml:space="preserve">, що </w:t>
      </w:r>
      <w:r w:rsidR="00C352CB">
        <w:rPr>
          <w:rStyle w:val="FontStyle"/>
          <w:sz w:val="28"/>
          <w:szCs w:val="28"/>
          <w:lang w:val="uk-UA"/>
        </w:rPr>
        <w:t>вони</w:t>
      </w:r>
      <w:r w:rsidR="00E60B52" w:rsidRPr="00F82C74">
        <w:rPr>
          <w:rStyle w:val="FontStyle"/>
          <w:sz w:val="28"/>
          <w:szCs w:val="28"/>
          <w:lang w:val="uk-UA"/>
        </w:rPr>
        <w:t xml:space="preserve"> складаються із собівартості реалізованої продукції (послуг); витрат, пов’язаних з операційною діяльністю, </w:t>
      </w:r>
      <w:r w:rsidR="00C352CB">
        <w:rPr>
          <w:rStyle w:val="FontStyle"/>
          <w:sz w:val="28"/>
          <w:szCs w:val="28"/>
          <w:lang w:val="uk-UA"/>
        </w:rPr>
        <w:t>що</w:t>
      </w:r>
      <w:r w:rsidR="00E60B52" w:rsidRPr="00F82C74">
        <w:rPr>
          <w:rStyle w:val="FontStyle"/>
          <w:sz w:val="28"/>
          <w:szCs w:val="28"/>
          <w:lang w:val="uk-UA"/>
        </w:rPr>
        <w:t xml:space="preserve"> не включаються до собівартості; </w:t>
      </w:r>
      <w:r w:rsidR="00E60B52" w:rsidRPr="00F82C74">
        <w:rPr>
          <w:sz w:val="28"/>
          <w:szCs w:val="28"/>
          <w:lang w:val="uk-UA"/>
        </w:rPr>
        <w:t>адміністра</w:t>
      </w:r>
      <w:r w:rsidR="008428AB" w:rsidRPr="00F82C74">
        <w:rPr>
          <w:sz w:val="28"/>
          <w:szCs w:val="28"/>
          <w:lang w:val="uk-UA"/>
        </w:rPr>
        <w:t>тивні витрати</w:t>
      </w:r>
      <w:r w:rsidR="00D37CB0" w:rsidRPr="00F82C74">
        <w:rPr>
          <w:sz w:val="28"/>
          <w:szCs w:val="28"/>
          <w:lang w:val="uk-UA"/>
        </w:rPr>
        <w:t>.</w:t>
      </w:r>
    </w:p>
    <w:p w:rsidR="00426612" w:rsidRPr="00F82C74" w:rsidRDefault="00E420D3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 xml:space="preserve">За </w:t>
      </w:r>
      <w:r w:rsidR="00B007C1" w:rsidRPr="00F82C74">
        <w:rPr>
          <w:sz w:val="28"/>
          <w:szCs w:val="28"/>
          <w:lang w:val="uk-UA"/>
        </w:rPr>
        <w:t xml:space="preserve">11 місяців </w:t>
      </w:r>
      <w:r w:rsidR="00DE797A" w:rsidRPr="00F82C74">
        <w:rPr>
          <w:sz w:val="28"/>
          <w:szCs w:val="28"/>
          <w:lang w:val="uk-UA"/>
        </w:rPr>
        <w:t>20</w:t>
      </w:r>
      <w:r w:rsidR="00535E18" w:rsidRPr="00F82C74">
        <w:rPr>
          <w:sz w:val="28"/>
          <w:szCs w:val="28"/>
          <w:lang w:val="uk-UA"/>
        </w:rPr>
        <w:t>2</w:t>
      </w:r>
      <w:r w:rsidR="00B007C1" w:rsidRPr="00F82C74">
        <w:rPr>
          <w:sz w:val="28"/>
          <w:szCs w:val="28"/>
          <w:lang w:val="uk-UA"/>
        </w:rPr>
        <w:t>1</w:t>
      </w:r>
      <w:r w:rsidRPr="00F82C74">
        <w:rPr>
          <w:sz w:val="28"/>
          <w:szCs w:val="28"/>
          <w:lang w:val="uk-UA"/>
        </w:rPr>
        <w:t xml:space="preserve"> р</w:t>
      </w:r>
      <w:r w:rsidR="00C352CB">
        <w:rPr>
          <w:sz w:val="28"/>
          <w:szCs w:val="28"/>
          <w:lang w:val="uk-UA"/>
        </w:rPr>
        <w:t>.</w:t>
      </w:r>
      <w:r w:rsidRPr="00F82C74">
        <w:rPr>
          <w:sz w:val="28"/>
          <w:szCs w:val="28"/>
          <w:lang w:val="uk-UA"/>
        </w:rPr>
        <w:t xml:space="preserve"> </w:t>
      </w:r>
      <w:r w:rsidR="00C352CB">
        <w:rPr>
          <w:sz w:val="28"/>
          <w:szCs w:val="28"/>
          <w:lang w:val="uk-UA"/>
        </w:rPr>
        <w:t>підприємство понесл</w:t>
      </w:r>
      <w:r w:rsidR="006D71E3">
        <w:rPr>
          <w:sz w:val="28"/>
          <w:szCs w:val="28"/>
          <w:lang w:val="uk-UA"/>
        </w:rPr>
        <w:t>о</w:t>
      </w:r>
      <w:r w:rsidR="00C352CB">
        <w:rPr>
          <w:sz w:val="28"/>
          <w:szCs w:val="28"/>
          <w:lang w:val="uk-UA"/>
        </w:rPr>
        <w:t xml:space="preserve"> </w:t>
      </w:r>
      <w:r w:rsidR="00BC100E" w:rsidRPr="00F82C74">
        <w:rPr>
          <w:b/>
          <w:sz w:val="28"/>
          <w:szCs w:val="28"/>
          <w:lang w:val="uk-UA"/>
        </w:rPr>
        <w:t>6</w:t>
      </w:r>
      <w:r w:rsidR="00C352CB">
        <w:rPr>
          <w:b/>
          <w:sz w:val="28"/>
          <w:szCs w:val="28"/>
          <w:lang w:val="uk-UA"/>
        </w:rPr>
        <w:t xml:space="preserve"> млн </w:t>
      </w:r>
      <w:r w:rsidR="00BC100E" w:rsidRPr="00F82C74">
        <w:rPr>
          <w:b/>
          <w:sz w:val="28"/>
          <w:szCs w:val="28"/>
          <w:lang w:val="uk-UA"/>
        </w:rPr>
        <w:t>515,9</w:t>
      </w:r>
      <w:r w:rsidR="00A20045" w:rsidRPr="00F82C74">
        <w:rPr>
          <w:b/>
          <w:sz w:val="28"/>
          <w:szCs w:val="28"/>
          <w:lang w:val="uk-UA"/>
        </w:rPr>
        <w:t xml:space="preserve"> </w:t>
      </w:r>
      <w:r w:rsidR="00A20045" w:rsidRPr="00F82C74">
        <w:rPr>
          <w:sz w:val="28"/>
          <w:szCs w:val="28"/>
          <w:lang w:val="uk-UA"/>
        </w:rPr>
        <w:t>тис.</w:t>
      </w:r>
      <w:r w:rsidR="00535E18" w:rsidRPr="00F82C74">
        <w:rPr>
          <w:sz w:val="28"/>
          <w:szCs w:val="28"/>
          <w:lang w:val="uk-UA"/>
        </w:rPr>
        <w:t xml:space="preserve"> </w:t>
      </w:r>
      <w:r w:rsidR="0018121C" w:rsidRPr="00F82C74">
        <w:rPr>
          <w:sz w:val="28"/>
          <w:szCs w:val="28"/>
          <w:lang w:val="uk-UA"/>
        </w:rPr>
        <w:t>грн</w:t>
      </w:r>
      <w:r w:rsidR="00C352CB" w:rsidRPr="00C352CB">
        <w:rPr>
          <w:sz w:val="28"/>
          <w:szCs w:val="28"/>
          <w:lang w:val="uk-UA"/>
        </w:rPr>
        <w:t xml:space="preserve"> </w:t>
      </w:r>
      <w:r w:rsidR="00C352CB">
        <w:rPr>
          <w:sz w:val="28"/>
          <w:szCs w:val="28"/>
          <w:lang w:val="uk-UA"/>
        </w:rPr>
        <w:t>витрат</w:t>
      </w:r>
      <w:r w:rsidRPr="00F82C74">
        <w:rPr>
          <w:sz w:val="28"/>
          <w:szCs w:val="28"/>
          <w:lang w:val="uk-UA"/>
        </w:rPr>
        <w:t>,</w:t>
      </w:r>
      <w:r w:rsidRPr="00F82C74">
        <w:rPr>
          <w:sz w:val="28"/>
          <w:szCs w:val="28"/>
          <w:lang w:val="uk-UA"/>
        </w:rPr>
        <w:t xml:space="preserve"> а саме</w:t>
      </w:r>
      <w:r w:rsidR="00C352CB">
        <w:rPr>
          <w:sz w:val="28"/>
          <w:szCs w:val="28"/>
          <w:lang w:val="uk-UA"/>
        </w:rPr>
        <w:t xml:space="preserve"> на</w:t>
      </w:r>
      <w:r w:rsidRPr="00F82C74">
        <w:rPr>
          <w:sz w:val="28"/>
          <w:szCs w:val="28"/>
          <w:lang w:val="uk-UA"/>
        </w:rPr>
        <w:t xml:space="preserve">: </w:t>
      </w:r>
      <w:r w:rsidR="008428AB" w:rsidRPr="00F82C74">
        <w:rPr>
          <w:sz w:val="28"/>
          <w:szCs w:val="28"/>
          <w:lang w:val="uk-UA"/>
        </w:rPr>
        <w:t xml:space="preserve">«Благоустрій» </w:t>
      </w:r>
      <w:r w:rsidR="002F670F">
        <w:rPr>
          <w:sz w:val="28"/>
          <w:szCs w:val="28"/>
          <w:lang w:val="uk-UA"/>
        </w:rPr>
        <w:t>–</w:t>
      </w:r>
      <w:r w:rsidR="008428AB" w:rsidRPr="00F82C74">
        <w:rPr>
          <w:sz w:val="28"/>
          <w:szCs w:val="28"/>
          <w:lang w:val="uk-UA"/>
        </w:rPr>
        <w:t xml:space="preserve"> </w:t>
      </w:r>
      <w:r w:rsidR="00C352CB">
        <w:rPr>
          <w:sz w:val="28"/>
          <w:szCs w:val="28"/>
          <w:lang w:val="uk-UA"/>
        </w:rPr>
        <w:t>4 млн 308,9</w:t>
      </w:r>
      <w:r w:rsidR="008428AB" w:rsidRPr="00F82C74">
        <w:rPr>
          <w:sz w:val="28"/>
          <w:szCs w:val="28"/>
          <w:lang w:val="uk-UA"/>
        </w:rPr>
        <w:t xml:space="preserve"> </w:t>
      </w:r>
      <w:r w:rsidR="00A20045" w:rsidRPr="00F82C74">
        <w:rPr>
          <w:sz w:val="28"/>
          <w:szCs w:val="28"/>
          <w:lang w:val="uk-UA"/>
        </w:rPr>
        <w:t>тис.</w:t>
      </w:r>
      <w:r w:rsidR="002F670F">
        <w:rPr>
          <w:sz w:val="28"/>
          <w:szCs w:val="28"/>
          <w:lang w:val="uk-UA"/>
        </w:rPr>
        <w:t xml:space="preserve"> </w:t>
      </w:r>
      <w:r w:rsidR="008428AB" w:rsidRPr="00F82C74">
        <w:rPr>
          <w:sz w:val="28"/>
          <w:szCs w:val="28"/>
          <w:lang w:val="uk-UA"/>
        </w:rPr>
        <w:t>грн</w:t>
      </w:r>
      <w:r w:rsidR="0018121C" w:rsidRPr="00F82C74">
        <w:rPr>
          <w:sz w:val="28"/>
          <w:szCs w:val="28"/>
          <w:lang w:val="uk-UA"/>
        </w:rPr>
        <w:t>;</w:t>
      </w:r>
      <w:r w:rsidR="008428AB" w:rsidRPr="00F82C74">
        <w:rPr>
          <w:sz w:val="28"/>
          <w:szCs w:val="28"/>
          <w:lang w:val="uk-UA"/>
        </w:rPr>
        <w:t xml:space="preserve"> </w:t>
      </w:r>
      <w:r w:rsidR="00F816CA" w:rsidRPr="00F82C74">
        <w:rPr>
          <w:sz w:val="28"/>
          <w:szCs w:val="28"/>
          <w:lang w:val="uk-UA"/>
        </w:rPr>
        <w:t>«Квартирний сектор»</w:t>
      </w:r>
      <w:r w:rsidR="002F670F">
        <w:rPr>
          <w:sz w:val="28"/>
          <w:szCs w:val="28"/>
          <w:lang w:val="uk-UA"/>
        </w:rPr>
        <w:t xml:space="preserve"> –</w:t>
      </w:r>
      <w:r w:rsidR="00F816CA" w:rsidRPr="00F82C74">
        <w:rPr>
          <w:sz w:val="28"/>
          <w:szCs w:val="28"/>
          <w:lang w:val="uk-UA"/>
        </w:rPr>
        <w:t xml:space="preserve"> </w:t>
      </w:r>
      <w:r w:rsidR="00D4798F" w:rsidRPr="00F82C74">
        <w:rPr>
          <w:sz w:val="28"/>
          <w:szCs w:val="28"/>
          <w:lang w:val="uk-UA"/>
        </w:rPr>
        <w:t>1</w:t>
      </w:r>
      <w:r w:rsidR="00C352CB">
        <w:rPr>
          <w:sz w:val="28"/>
          <w:szCs w:val="28"/>
          <w:lang w:val="uk-UA"/>
        </w:rPr>
        <w:t xml:space="preserve"> </w:t>
      </w:r>
      <w:r w:rsidR="00C352CB">
        <w:rPr>
          <w:rStyle w:val="FontStyle"/>
          <w:sz w:val="28"/>
          <w:szCs w:val="28"/>
          <w:lang w:val="uk-UA"/>
        </w:rPr>
        <w:t xml:space="preserve">млн </w:t>
      </w:r>
      <w:r w:rsidR="00C352CB">
        <w:rPr>
          <w:sz w:val="28"/>
          <w:szCs w:val="28"/>
          <w:lang w:val="uk-UA"/>
        </w:rPr>
        <w:t>281,2</w:t>
      </w:r>
      <w:r w:rsidR="00F816CA" w:rsidRPr="00F82C74">
        <w:rPr>
          <w:sz w:val="28"/>
          <w:szCs w:val="28"/>
          <w:lang w:val="uk-UA"/>
        </w:rPr>
        <w:t xml:space="preserve"> </w:t>
      </w:r>
      <w:r w:rsidR="00A20045" w:rsidRPr="00F82C74">
        <w:rPr>
          <w:sz w:val="28"/>
          <w:szCs w:val="28"/>
          <w:lang w:val="uk-UA"/>
        </w:rPr>
        <w:t>тис.</w:t>
      </w:r>
      <w:r w:rsidR="002F670F">
        <w:rPr>
          <w:sz w:val="28"/>
          <w:szCs w:val="28"/>
          <w:lang w:val="uk-UA"/>
        </w:rPr>
        <w:t xml:space="preserve"> </w:t>
      </w:r>
      <w:r w:rsidR="00F816CA" w:rsidRPr="00F82C74">
        <w:rPr>
          <w:sz w:val="28"/>
          <w:szCs w:val="28"/>
          <w:lang w:val="uk-UA"/>
        </w:rPr>
        <w:t>грн</w:t>
      </w:r>
      <w:r w:rsidR="0018121C" w:rsidRPr="00F82C74">
        <w:rPr>
          <w:sz w:val="28"/>
          <w:szCs w:val="28"/>
          <w:lang w:val="uk-UA"/>
        </w:rPr>
        <w:t>;</w:t>
      </w:r>
      <w:r w:rsidR="002F670F">
        <w:rPr>
          <w:sz w:val="28"/>
          <w:szCs w:val="28"/>
          <w:lang w:val="uk-UA"/>
        </w:rPr>
        <w:t xml:space="preserve"> </w:t>
      </w:r>
      <w:r w:rsidR="0018121C" w:rsidRPr="00F82C74">
        <w:rPr>
          <w:sz w:val="28"/>
          <w:szCs w:val="28"/>
          <w:lang w:val="uk-UA"/>
        </w:rPr>
        <w:t>н</w:t>
      </w:r>
      <w:r w:rsidR="00F816CA" w:rsidRPr="00F82C74">
        <w:rPr>
          <w:sz w:val="28"/>
          <w:szCs w:val="28"/>
          <w:lang w:val="uk-UA"/>
        </w:rPr>
        <w:t>а «Приватний сектор»</w:t>
      </w:r>
      <w:r w:rsidR="002F670F">
        <w:rPr>
          <w:sz w:val="28"/>
          <w:szCs w:val="28"/>
          <w:lang w:val="uk-UA"/>
        </w:rPr>
        <w:t xml:space="preserve"> –</w:t>
      </w:r>
      <w:r w:rsidR="00DE797A" w:rsidRPr="00F82C74">
        <w:rPr>
          <w:sz w:val="28"/>
          <w:szCs w:val="28"/>
          <w:lang w:val="uk-UA"/>
        </w:rPr>
        <w:t xml:space="preserve"> </w:t>
      </w:r>
      <w:r w:rsidR="00D4798F" w:rsidRPr="00F82C74">
        <w:rPr>
          <w:sz w:val="28"/>
          <w:szCs w:val="28"/>
          <w:lang w:val="uk-UA"/>
        </w:rPr>
        <w:t>835</w:t>
      </w:r>
      <w:r w:rsidR="00E8513F" w:rsidRPr="00F82C74">
        <w:rPr>
          <w:sz w:val="28"/>
          <w:szCs w:val="28"/>
          <w:lang w:val="uk-UA"/>
        </w:rPr>
        <w:t xml:space="preserve"> </w:t>
      </w:r>
      <w:r w:rsidR="00A20045" w:rsidRPr="00F82C74">
        <w:rPr>
          <w:sz w:val="28"/>
          <w:szCs w:val="28"/>
          <w:lang w:val="uk-UA"/>
        </w:rPr>
        <w:t>тис</w:t>
      </w:r>
      <w:r w:rsidR="00A20045" w:rsidRPr="00F82C74">
        <w:rPr>
          <w:color w:val="000000" w:themeColor="text1"/>
          <w:sz w:val="28"/>
          <w:szCs w:val="28"/>
          <w:lang w:val="uk-UA"/>
        </w:rPr>
        <w:t>.</w:t>
      </w:r>
      <w:r w:rsidR="002F670F">
        <w:rPr>
          <w:color w:val="000000" w:themeColor="text1"/>
          <w:sz w:val="28"/>
          <w:szCs w:val="28"/>
          <w:lang w:val="uk-UA"/>
        </w:rPr>
        <w:t xml:space="preserve"> </w:t>
      </w:r>
      <w:r w:rsidR="0018121C" w:rsidRPr="00F82C74">
        <w:rPr>
          <w:color w:val="000000" w:themeColor="text1"/>
          <w:sz w:val="28"/>
          <w:szCs w:val="28"/>
          <w:lang w:val="uk-UA"/>
        </w:rPr>
        <w:t>грн;</w:t>
      </w:r>
      <w:r w:rsidR="00C352CB">
        <w:rPr>
          <w:color w:val="000000" w:themeColor="text1"/>
          <w:sz w:val="28"/>
          <w:szCs w:val="28"/>
          <w:lang w:val="uk-UA"/>
        </w:rPr>
        <w:t xml:space="preserve"> </w:t>
      </w:r>
      <w:r w:rsidR="00933A39" w:rsidRPr="00F82C74">
        <w:rPr>
          <w:color w:val="000000" w:themeColor="text1"/>
          <w:sz w:val="28"/>
          <w:szCs w:val="28"/>
          <w:lang w:val="uk-UA"/>
        </w:rPr>
        <w:t>і</w:t>
      </w:r>
      <w:r w:rsidR="00C0781E" w:rsidRPr="00F82C74">
        <w:rPr>
          <w:color w:val="000000" w:themeColor="text1"/>
          <w:sz w:val="28"/>
          <w:szCs w:val="28"/>
          <w:lang w:val="uk-UA"/>
        </w:rPr>
        <w:t>нші витрати за рахунок</w:t>
      </w:r>
      <w:r w:rsidR="00C0781E" w:rsidRPr="00F82C74">
        <w:rPr>
          <w:sz w:val="28"/>
          <w:szCs w:val="28"/>
          <w:lang w:val="uk-UA"/>
        </w:rPr>
        <w:t xml:space="preserve"> </w:t>
      </w:r>
      <w:r w:rsidR="00C0781E" w:rsidRPr="00F82C74">
        <w:rPr>
          <w:sz w:val="28"/>
          <w:szCs w:val="28"/>
          <w:lang w:val="uk-UA"/>
        </w:rPr>
        <w:lastRenderedPageBreak/>
        <w:t>підприємства</w:t>
      </w:r>
      <w:r w:rsidR="00273A86" w:rsidRPr="00F82C74">
        <w:rPr>
          <w:sz w:val="28"/>
          <w:szCs w:val="28"/>
          <w:lang w:val="uk-UA"/>
        </w:rPr>
        <w:t xml:space="preserve"> (податок на пр</w:t>
      </w:r>
      <w:r w:rsidR="00F5791C" w:rsidRPr="00F82C74">
        <w:rPr>
          <w:sz w:val="28"/>
          <w:szCs w:val="28"/>
          <w:lang w:val="uk-UA"/>
        </w:rPr>
        <w:t xml:space="preserve">ибуток підприємства, </w:t>
      </w:r>
      <w:r w:rsidR="00273A86" w:rsidRPr="00F82C74">
        <w:rPr>
          <w:sz w:val="28"/>
          <w:szCs w:val="28"/>
          <w:lang w:val="uk-UA"/>
        </w:rPr>
        <w:t>послуги банку, виплати згідно колективного договору)</w:t>
      </w:r>
      <w:r w:rsidR="00C352CB">
        <w:rPr>
          <w:sz w:val="28"/>
          <w:szCs w:val="28"/>
          <w:lang w:val="uk-UA"/>
        </w:rPr>
        <w:t xml:space="preserve"> </w:t>
      </w:r>
      <w:r w:rsidR="00C0781E" w:rsidRPr="00F82C74">
        <w:rPr>
          <w:sz w:val="28"/>
          <w:szCs w:val="28"/>
          <w:lang w:val="uk-UA"/>
        </w:rPr>
        <w:t xml:space="preserve">– </w:t>
      </w:r>
      <w:r w:rsidR="00C352CB">
        <w:rPr>
          <w:sz w:val="28"/>
          <w:szCs w:val="28"/>
          <w:lang w:val="uk-UA"/>
        </w:rPr>
        <w:t>90,8</w:t>
      </w:r>
      <w:r w:rsidR="00150EAF">
        <w:rPr>
          <w:sz w:val="28"/>
          <w:szCs w:val="28"/>
          <w:lang w:val="uk-UA"/>
        </w:rPr>
        <w:t xml:space="preserve"> тис.</w:t>
      </w:r>
      <w:r w:rsidR="00C0781E" w:rsidRPr="00F82C74">
        <w:rPr>
          <w:sz w:val="28"/>
          <w:szCs w:val="28"/>
          <w:lang w:val="uk-UA"/>
        </w:rPr>
        <w:t xml:space="preserve"> грн.</w:t>
      </w:r>
    </w:p>
    <w:p w:rsidR="003D30F0" w:rsidRPr="00F82C74" w:rsidRDefault="00D923E0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>За 202</w:t>
      </w:r>
      <w:r w:rsidR="00325DBE" w:rsidRPr="00F82C74">
        <w:rPr>
          <w:sz w:val="28"/>
          <w:szCs w:val="28"/>
          <w:lang w:val="uk-UA"/>
        </w:rPr>
        <w:t>1</w:t>
      </w:r>
      <w:r w:rsidRPr="00F82C74">
        <w:rPr>
          <w:sz w:val="28"/>
          <w:szCs w:val="28"/>
          <w:lang w:val="uk-UA"/>
        </w:rPr>
        <w:t xml:space="preserve"> р</w:t>
      </w:r>
      <w:r w:rsidR="00325DBE" w:rsidRPr="00F82C74">
        <w:rPr>
          <w:sz w:val="28"/>
          <w:szCs w:val="28"/>
          <w:lang w:val="uk-UA"/>
        </w:rPr>
        <w:t>ік</w:t>
      </w:r>
      <w:r w:rsidR="002F670F">
        <w:rPr>
          <w:sz w:val="28"/>
          <w:szCs w:val="28"/>
          <w:lang w:val="uk-UA"/>
        </w:rPr>
        <w:t xml:space="preserve"> </w:t>
      </w:r>
      <w:r w:rsidR="00C352CB">
        <w:rPr>
          <w:sz w:val="28"/>
          <w:szCs w:val="28"/>
          <w:lang w:val="uk-UA"/>
        </w:rPr>
        <w:t>підприємство сплатило</w:t>
      </w:r>
      <w:r w:rsidR="002F670F">
        <w:rPr>
          <w:sz w:val="28"/>
          <w:szCs w:val="28"/>
          <w:lang w:val="uk-UA"/>
        </w:rPr>
        <w:t xml:space="preserve"> </w:t>
      </w:r>
      <w:r w:rsidR="00C352CB">
        <w:rPr>
          <w:sz w:val="28"/>
          <w:szCs w:val="28"/>
          <w:lang w:val="uk-UA"/>
        </w:rPr>
        <w:t>797,5</w:t>
      </w:r>
      <w:r w:rsidR="00C352CB" w:rsidRPr="00F82C74">
        <w:rPr>
          <w:sz w:val="28"/>
          <w:szCs w:val="28"/>
          <w:lang w:val="uk-UA"/>
        </w:rPr>
        <w:t xml:space="preserve"> тис.</w:t>
      </w:r>
      <w:r w:rsidR="00C352CB">
        <w:rPr>
          <w:sz w:val="28"/>
          <w:szCs w:val="28"/>
          <w:lang w:val="uk-UA"/>
        </w:rPr>
        <w:t xml:space="preserve"> </w:t>
      </w:r>
      <w:r w:rsidR="00C352CB" w:rsidRPr="00F82C74">
        <w:rPr>
          <w:sz w:val="28"/>
          <w:szCs w:val="28"/>
          <w:lang w:val="uk-UA"/>
        </w:rPr>
        <w:t>грн</w:t>
      </w:r>
      <w:r w:rsidR="00C352CB">
        <w:rPr>
          <w:sz w:val="28"/>
          <w:szCs w:val="28"/>
          <w:lang w:val="uk-UA"/>
        </w:rPr>
        <w:t xml:space="preserve"> </w:t>
      </w:r>
      <w:r w:rsidR="002F670F">
        <w:rPr>
          <w:sz w:val="28"/>
          <w:szCs w:val="28"/>
          <w:lang w:val="uk-UA"/>
        </w:rPr>
        <w:t>ПДВ</w:t>
      </w:r>
      <w:r w:rsidRPr="00F82C74">
        <w:rPr>
          <w:sz w:val="28"/>
          <w:szCs w:val="28"/>
          <w:lang w:val="uk-UA"/>
        </w:rPr>
        <w:t>.</w:t>
      </w:r>
    </w:p>
    <w:p w:rsidR="00C352CB" w:rsidRDefault="005C6CE6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>Збір</w:t>
      </w:r>
      <w:r w:rsidR="009F086C" w:rsidRPr="00F82C74">
        <w:rPr>
          <w:sz w:val="28"/>
          <w:szCs w:val="28"/>
          <w:lang w:val="uk-UA"/>
        </w:rPr>
        <w:t xml:space="preserve"> </w:t>
      </w:r>
      <w:r w:rsidR="0018121C" w:rsidRPr="00F82C74">
        <w:rPr>
          <w:sz w:val="28"/>
          <w:szCs w:val="28"/>
          <w:lang w:val="uk-UA"/>
        </w:rPr>
        <w:t>твердих побутових відходів</w:t>
      </w:r>
      <w:r w:rsidR="009F086C" w:rsidRPr="00F82C74">
        <w:rPr>
          <w:sz w:val="28"/>
          <w:szCs w:val="28"/>
          <w:lang w:val="uk-UA"/>
        </w:rPr>
        <w:t xml:space="preserve"> </w:t>
      </w:r>
      <w:r w:rsidRPr="00F82C74">
        <w:rPr>
          <w:sz w:val="28"/>
          <w:szCs w:val="28"/>
          <w:lang w:val="uk-UA"/>
        </w:rPr>
        <w:t xml:space="preserve">від населення </w:t>
      </w:r>
      <w:r w:rsidR="009F086C" w:rsidRPr="00F82C74">
        <w:rPr>
          <w:sz w:val="28"/>
          <w:szCs w:val="28"/>
          <w:lang w:val="uk-UA"/>
        </w:rPr>
        <w:t xml:space="preserve">є збитковим із за надмірної кількості </w:t>
      </w:r>
      <w:r w:rsidRPr="00F82C74">
        <w:rPr>
          <w:sz w:val="28"/>
          <w:szCs w:val="28"/>
          <w:lang w:val="uk-UA"/>
        </w:rPr>
        <w:t xml:space="preserve">вивезених </w:t>
      </w:r>
      <w:r w:rsidR="009F086C" w:rsidRPr="00F82C74">
        <w:rPr>
          <w:sz w:val="28"/>
          <w:szCs w:val="28"/>
          <w:lang w:val="uk-UA"/>
        </w:rPr>
        <w:t xml:space="preserve">відходів </w:t>
      </w:r>
      <w:r w:rsidRPr="00F82C74">
        <w:rPr>
          <w:sz w:val="28"/>
          <w:szCs w:val="28"/>
          <w:lang w:val="uk-UA"/>
        </w:rPr>
        <w:t xml:space="preserve">(більше норми) </w:t>
      </w:r>
      <w:r w:rsidR="002F670F">
        <w:rPr>
          <w:sz w:val="28"/>
          <w:szCs w:val="28"/>
          <w:lang w:val="uk-UA"/>
        </w:rPr>
        <w:t>–</w:t>
      </w:r>
      <w:r w:rsidRPr="00F82C74">
        <w:rPr>
          <w:sz w:val="28"/>
          <w:szCs w:val="28"/>
          <w:lang w:val="uk-UA"/>
        </w:rPr>
        <w:t xml:space="preserve"> </w:t>
      </w:r>
      <w:r w:rsidR="009F086C" w:rsidRPr="00F82C74">
        <w:rPr>
          <w:sz w:val="28"/>
          <w:szCs w:val="28"/>
          <w:lang w:val="uk-UA"/>
        </w:rPr>
        <w:t>це свідчить про те, що не всі мешканці</w:t>
      </w:r>
      <w:r w:rsidR="0018121C" w:rsidRPr="00F82C74">
        <w:rPr>
          <w:sz w:val="28"/>
          <w:szCs w:val="28"/>
          <w:lang w:val="uk-UA"/>
        </w:rPr>
        <w:t>,</w:t>
      </w:r>
      <w:r w:rsidR="009F086C" w:rsidRPr="00F82C74">
        <w:rPr>
          <w:sz w:val="28"/>
          <w:szCs w:val="28"/>
          <w:lang w:val="uk-UA"/>
        </w:rPr>
        <w:t xml:space="preserve"> </w:t>
      </w:r>
      <w:r w:rsidR="00C352CB">
        <w:rPr>
          <w:sz w:val="28"/>
          <w:szCs w:val="28"/>
          <w:lang w:val="uk-UA"/>
        </w:rPr>
        <w:t>що виробляють сміття, о</w:t>
      </w:r>
      <w:r w:rsidR="009F086C" w:rsidRPr="00F82C74">
        <w:rPr>
          <w:sz w:val="28"/>
          <w:szCs w:val="28"/>
          <w:lang w:val="uk-UA"/>
        </w:rPr>
        <w:t>пла</w:t>
      </w:r>
      <w:r w:rsidR="00C352CB">
        <w:rPr>
          <w:sz w:val="28"/>
          <w:szCs w:val="28"/>
          <w:lang w:val="uk-UA"/>
        </w:rPr>
        <w:t>чують</w:t>
      </w:r>
      <w:r w:rsidR="009F086C" w:rsidRPr="00F82C74">
        <w:rPr>
          <w:sz w:val="28"/>
          <w:szCs w:val="28"/>
          <w:lang w:val="uk-UA"/>
        </w:rPr>
        <w:t xml:space="preserve"> послуги. </w:t>
      </w:r>
      <w:r w:rsidRPr="00F82C74">
        <w:rPr>
          <w:sz w:val="28"/>
          <w:szCs w:val="28"/>
          <w:lang w:val="uk-UA"/>
        </w:rPr>
        <w:t xml:space="preserve">В приватному секторі вказаною послугою охоплено лише 66% домогосподарств. </w:t>
      </w:r>
    </w:p>
    <w:p w:rsidR="005C6CE6" w:rsidRPr="00F82C74" w:rsidRDefault="00232B5F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 xml:space="preserve">У </w:t>
      </w:r>
      <w:r w:rsidR="00C352CB">
        <w:rPr>
          <w:sz w:val="28"/>
          <w:szCs w:val="28"/>
          <w:lang w:val="uk-UA"/>
        </w:rPr>
        <w:t>2021 р.</w:t>
      </w:r>
      <w:r w:rsidR="005C6CE6" w:rsidRPr="00F82C74">
        <w:rPr>
          <w:sz w:val="28"/>
          <w:szCs w:val="28"/>
          <w:lang w:val="uk-UA"/>
        </w:rPr>
        <w:t xml:space="preserve"> підприємство вимушене було зробити розрахунки та змінити тариф (зросла</w:t>
      </w:r>
      <w:r w:rsidR="00C352CB">
        <w:rPr>
          <w:sz w:val="28"/>
          <w:szCs w:val="28"/>
          <w:lang w:val="uk-UA"/>
        </w:rPr>
        <w:t xml:space="preserve"> ціна на захоронення ТПВ з 73,8 грн за тонну до 265,5 грн, з січня 2022 р.</w:t>
      </w:r>
      <w:r w:rsidR="005C6CE6" w:rsidRPr="00F82C74">
        <w:rPr>
          <w:sz w:val="28"/>
          <w:szCs w:val="28"/>
          <w:lang w:val="uk-UA"/>
        </w:rPr>
        <w:t xml:space="preserve"> </w:t>
      </w:r>
      <w:r w:rsidR="00C352CB">
        <w:rPr>
          <w:sz w:val="28"/>
          <w:szCs w:val="28"/>
          <w:lang w:val="uk-UA"/>
        </w:rPr>
        <w:t>збільшилася</w:t>
      </w:r>
      <w:r w:rsidR="005C6CE6" w:rsidRPr="00F82C74">
        <w:rPr>
          <w:sz w:val="28"/>
          <w:szCs w:val="28"/>
          <w:lang w:val="uk-UA"/>
        </w:rPr>
        <w:t xml:space="preserve"> мінімальна заробітна плата, динаміка цін на пальне показує систематичне зростання </w:t>
      </w:r>
      <w:r w:rsidR="00C352CB">
        <w:rPr>
          <w:sz w:val="28"/>
          <w:szCs w:val="28"/>
          <w:lang w:val="uk-UA"/>
        </w:rPr>
        <w:t>вартості</w:t>
      </w:r>
      <w:r w:rsidR="005C6CE6" w:rsidRPr="00F82C74">
        <w:rPr>
          <w:sz w:val="28"/>
          <w:szCs w:val="28"/>
          <w:lang w:val="uk-UA"/>
        </w:rPr>
        <w:t xml:space="preserve">). </w:t>
      </w:r>
    </w:p>
    <w:p w:rsidR="0001317D" w:rsidRPr="00F82C74" w:rsidRDefault="00C352CB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Підприємство </w:t>
      </w:r>
      <w:r w:rsidR="005C6CE6" w:rsidRPr="00F82C74">
        <w:rPr>
          <w:sz w:val="28"/>
          <w:szCs w:val="28"/>
          <w:lang w:val="uk-UA"/>
        </w:rPr>
        <w:t>розроб</w:t>
      </w:r>
      <w:r>
        <w:rPr>
          <w:sz w:val="28"/>
          <w:szCs w:val="28"/>
          <w:lang w:val="uk-UA"/>
        </w:rPr>
        <w:t>ило</w:t>
      </w:r>
      <w:r w:rsidR="005C6CE6" w:rsidRPr="00F82C74">
        <w:rPr>
          <w:sz w:val="28"/>
          <w:szCs w:val="28"/>
          <w:lang w:val="uk-UA"/>
        </w:rPr>
        <w:t xml:space="preserve"> норми вироблення твердих побутових відход</w:t>
      </w:r>
      <w:r>
        <w:rPr>
          <w:sz w:val="28"/>
          <w:szCs w:val="28"/>
          <w:lang w:val="uk-UA"/>
        </w:rPr>
        <w:t>ів. Вони також збільшилися</w:t>
      </w:r>
      <w:r w:rsidR="005C6CE6" w:rsidRPr="00F82C74">
        <w:rPr>
          <w:sz w:val="28"/>
          <w:szCs w:val="28"/>
          <w:lang w:val="uk-UA"/>
        </w:rPr>
        <w:t xml:space="preserve"> для приватного сектору з 1,50 м</w:t>
      </w:r>
      <w:r w:rsidR="005C6CE6" w:rsidRPr="00F82C74">
        <w:rPr>
          <w:sz w:val="28"/>
          <w:szCs w:val="28"/>
          <w:vertAlign w:val="superscript"/>
          <w:lang w:val="uk-UA"/>
        </w:rPr>
        <w:t>3</w:t>
      </w:r>
      <w:r w:rsidR="005C6CE6" w:rsidRPr="00F82C74">
        <w:rPr>
          <w:sz w:val="28"/>
          <w:szCs w:val="28"/>
          <w:lang w:val="uk-UA"/>
        </w:rPr>
        <w:t xml:space="preserve"> до 1,86 м</w:t>
      </w:r>
      <w:r w:rsidR="005C6CE6" w:rsidRPr="00F82C7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, для квартирного – </w:t>
      </w:r>
      <w:r w:rsidR="005C6CE6" w:rsidRPr="00F82C74">
        <w:rPr>
          <w:sz w:val="28"/>
          <w:szCs w:val="28"/>
          <w:lang w:val="uk-UA"/>
        </w:rPr>
        <w:t>з 1,3 м</w:t>
      </w:r>
      <w:r w:rsidR="005C6CE6" w:rsidRPr="00F82C74">
        <w:rPr>
          <w:sz w:val="28"/>
          <w:szCs w:val="28"/>
          <w:vertAlign w:val="superscript"/>
          <w:lang w:val="uk-UA"/>
        </w:rPr>
        <w:t>3</w:t>
      </w:r>
      <w:r w:rsidR="005C6CE6" w:rsidRPr="00F82C74">
        <w:rPr>
          <w:sz w:val="28"/>
          <w:szCs w:val="28"/>
          <w:lang w:val="uk-UA"/>
        </w:rPr>
        <w:t xml:space="preserve"> до 1,85 м</w:t>
      </w:r>
      <w:r w:rsidR="005C6CE6" w:rsidRPr="00F82C74">
        <w:rPr>
          <w:sz w:val="28"/>
          <w:szCs w:val="28"/>
          <w:vertAlign w:val="superscript"/>
          <w:lang w:val="uk-UA"/>
        </w:rPr>
        <w:t>3</w:t>
      </w:r>
      <w:r w:rsidR="005C6CE6" w:rsidRPr="00F82C74">
        <w:rPr>
          <w:sz w:val="28"/>
          <w:szCs w:val="28"/>
          <w:lang w:val="uk-UA"/>
        </w:rPr>
        <w:t xml:space="preserve">. </w:t>
      </w:r>
      <w:r w:rsidR="00232B5F" w:rsidRPr="00F82C74">
        <w:rPr>
          <w:sz w:val="28"/>
          <w:szCs w:val="28"/>
          <w:lang w:val="uk-UA"/>
        </w:rPr>
        <w:t xml:space="preserve">Також </w:t>
      </w:r>
      <w:r w:rsidR="00BC3C4F" w:rsidRPr="00F82C74">
        <w:rPr>
          <w:sz w:val="28"/>
          <w:szCs w:val="28"/>
          <w:lang w:val="uk-UA"/>
        </w:rPr>
        <w:t>значні витрати пов’язані з ремонтами застарілої техніки</w:t>
      </w:r>
      <w:r w:rsidR="00D238A7" w:rsidRPr="00F82C74">
        <w:rPr>
          <w:sz w:val="28"/>
          <w:szCs w:val="28"/>
          <w:lang w:val="uk-UA"/>
        </w:rPr>
        <w:t>, тракторів</w:t>
      </w:r>
      <w:r w:rsidR="00BC3C4F" w:rsidRPr="00F82C74">
        <w:rPr>
          <w:sz w:val="28"/>
          <w:szCs w:val="28"/>
          <w:lang w:val="uk-UA"/>
        </w:rPr>
        <w:t xml:space="preserve"> та автомобілів. </w:t>
      </w:r>
    </w:p>
    <w:p w:rsidR="00D047A6" w:rsidRPr="00F82C74" w:rsidRDefault="00D047A6" w:rsidP="002F670F">
      <w:pPr>
        <w:tabs>
          <w:tab w:val="left" w:pos="1275"/>
        </w:tabs>
        <w:ind w:right="140" w:firstLine="851"/>
        <w:jc w:val="both"/>
        <w:rPr>
          <w:b/>
          <w:sz w:val="28"/>
          <w:szCs w:val="28"/>
          <w:lang w:val="uk-UA"/>
        </w:rPr>
      </w:pPr>
    </w:p>
    <w:p w:rsidR="003D30F0" w:rsidRPr="00F82C74" w:rsidRDefault="003D30F0" w:rsidP="002F670F">
      <w:pPr>
        <w:tabs>
          <w:tab w:val="left" w:pos="1275"/>
        </w:tabs>
        <w:ind w:right="140"/>
        <w:rPr>
          <w:b/>
          <w:sz w:val="28"/>
          <w:szCs w:val="28"/>
          <w:lang w:val="uk-UA"/>
        </w:rPr>
      </w:pPr>
      <w:r w:rsidRPr="00F82C74">
        <w:rPr>
          <w:b/>
          <w:sz w:val="28"/>
          <w:szCs w:val="28"/>
          <w:lang w:val="uk-UA"/>
        </w:rPr>
        <w:t>4. Дебіторська</w:t>
      </w:r>
      <w:r w:rsidR="00C352CB">
        <w:rPr>
          <w:b/>
          <w:sz w:val="28"/>
          <w:szCs w:val="28"/>
          <w:lang w:val="uk-UA"/>
        </w:rPr>
        <w:t xml:space="preserve"> та кредиторська заборгованість</w:t>
      </w:r>
    </w:p>
    <w:p w:rsidR="002F670F" w:rsidRDefault="000E0416" w:rsidP="002F670F">
      <w:pPr>
        <w:tabs>
          <w:tab w:val="left" w:pos="1275"/>
        </w:tabs>
        <w:ind w:right="140" w:firstLine="851"/>
        <w:jc w:val="both"/>
        <w:rPr>
          <w:color w:val="000000"/>
          <w:spacing w:val="4"/>
          <w:sz w:val="28"/>
          <w:szCs w:val="28"/>
          <w:lang w:val="uk-UA"/>
        </w:rPr>
      </w:pPr>
      <w:r w:rsidRPr="00F82C74">
        <w:rPr>
          <w:color w:val="000000"/>
          <w:spacing w:val="4"/>
          <w:sz w:val="28"/>
          <w:szCs w:val="28"/>
          <w:lang w:val="uk-UA"/>
        </w:rPr>
        <w:t>С</w:t>
      </w:r>
      <w:r w:rsidR="00616B4A" w:rsidRPr="00F82C74">
        <w:rPr>
          <w:color w:val="000000"/>
          <w:spacing w:val="4"/>
          <w:sz w:val="28"/>
          <w:szCs w:val="28"/>
          <w:lang w:val="uk-UA"/>
        </w:rPr>
        <w:t>таном на 1</w:t>
      </w:r>
      <w:r w:rsidR="00C352CB">
        <w:rPr>
          <w:color w:val="000000"/>
          <w:spacing w:val="4"/>
          <w:sz w:val="28"/>
          <w:szCs w:val="28"/>
          <w:lang w:val="uk-UA"/>
        </w:rPr>
        <w:t xml:space="preserve"> грудня </w:t>
      </w:r>
      <w:r w:rsidR="00616B4A" w:rsidRPr="00F82C74">
        <w:rPr>
          <w:color w:val="000000"/>
          <w:spacing w:val="4"/>
          <w:sz w:val="28"/>
          <w:szCs w:val="28"/>
          <w:lang w:val="uk-UA"/>
        </w:rPr>
        <w:t>202</w:t>
      </w:r>
      <w:r w:rsidR="008E05B6" w:rsidRPr="00F82C74">
        <w:rPr>
          <w:color w:val="000000"/>
          <w:spacing w:val="4"/>
          <w:sz w:val="28"/>
          <w:szCs w:val="28"/>
          <w:lang w:val="uk-UA"/>
        </w:rPr>
        <w:t>1</w:t>
      </w:r>
      <w:r w:rsidR="00C352CB">
        <w:rPr>
          <w:color w:val="000000"/>
          <w:spacing w:val="4"/>
          <w:sz w:val="28"/>
          <w:szCs w:val="28"/>
          <w:lang w:val="uk-UA"/>
        </w:rPr>
        <w:t xml:space="preserve"> р.</w:t>
      </w:r>
      <w:r w:rsidR="003D30F0" w:rsidRPr="00F82C74">
        <w:rPr>
          <w:color w:val="000000"/>
          <w:spacing w:val="4"/>
          <w:sz w:val="28"/>
          <w:szCs w:val="28"/>
          <w:lang w:val="uk-UA"/>
        </w:rPr>
        <w:t xml:space="preserve"> дебіторська заборгованість</w:t>
      </w:r>
      <w:r w:rsidRPr="00F82C74">
        <w:rPr>
          <w:color w:val="000000"/>
          <w:spacing w:val="4"/>
          <w:sz w:val="28"/>
          <w:szCs w:val="28"/>
          <w:lang w:val="uk-UA"/>
        </w:rPr>
        <w:t xml:space="preserve"> становить</w:t>
      </w:r>
      <w:r w:rsidR="00232B5F" w:rsidRPr="00F82C74">
        <w:rPr>
          <w:color w:val="FF0000"/>
          <w:spacing w:val="4"/>
          <w:sz w:val="28"/>
          <w:szCs w:val="28"/>
          <w:lang w:val="uk-UA"/>
        </w:rPr>
        <w:t xml:space="preserve"> </w:t>
      </w:r>
      <w:r w:rsidR="00BC100E" w:rsidRPr="00F82C74">
        <w:rPr>
          <w:spacing w:val="4"/>
          <w:sz w:val="28"/>
          <w:szCs w:val="28"/>
          <w:lang w:val="uk-UA"/>
        </w:rPr>
        <w:t>165,2 тис.</w:t>
      </w:r>
      <w:r w:rsidR="002F670F">
        <w:rPr>
          <w:spacing w:val="4"/>
          <w:sz w:val="28"/>
          <w:szCs w:val="28"/>
          <w:lang w:val="uk-UA"/>
        </w:rPr>
        <w:t xml:space="preserve"> </w:t>
      </w:r>
      <w:r w:rsidR="00BC100E" w:rsidRPr="00F82C74">
        <w:rPr>
          <w:spacing w:val="4"/>
          <w:sz w:val="28"/>
          <w:szCs w:val="28"/>
          <w:lang w:val="uk-UA"/>
        </w:rPr>
        <w:t>грн</w:t>
      </w:r>
      <w:r w:rsidR="00D923E0" w:rsidRPr="00F82C74">
        <w:rPr>
          <w:spacing w:val="4"/>
          <w:sz w:val="28"/>
          <w:szCs w:val="28"/>
          <w:lang w:val="uk-UA"/>
        </w:rPr>
        <w:t>,</w:t>
      </w:r>
      <w:r w:rsidR="00405EE3" w:rsidRPr="00F82C74">
        <w:rPr>
          <w:spacing w:val="4"/>
          <w:sz w:val="28"/>
          <w:szCs w:val="28"/>
          <w:lang w:val="uk-UA"/>
        </w:rPr>
        <w:t xml:space="preserve"> </w:t>
      </w:r>
      <w:r w:rsidR="00405EE3" w:rsidRPr="00F82C74">
        <w:rPr>
          <w:color w:val="000000"/>
          <w:spacing w:val="4"/>
          <w:sz w:val="28"/>
          <w:szCs w:val="28"/>
          <w:lang w:val="uk-UA"/>
        </w:rPr>
        <w:t>а саме</w:t>
      </w:r>
      <w:r w:rsidR="00C352CB">
        <w:rPr>
          <w:color w:val="000000"/>
          <w:spacing w:val="4"/>
          <w:sz w:val="28"/>
          <w:szCs w:val="28"/>
          <w:lang w:val="uk-UA"/>
        </w:rPr>
        <w:t xml:space="preserve"> </w:t>
      </w:r>
      <w:r w:rsidR="00C352CB" w:rsidRPr="00F82C74">
        <w:rPr>
          <w:spacing w:val="4"/>
          <w:sz w:val="28"/>
          <w:szCs w:val="28"/>
          <w:lang w:val="uk-UA"/>
        </w:rPr>
        <w:t>за надані послуги</w:t>
      </w:r>
      <w:r w:rsidR="00D923E0" w:rsidRPr="00F82C74">
        <w:rPr>
          <w:color w:val="000000"/>
          <w:spacing w:val="4"/>
          <w:sz w:val="28"/>
          <w:szCs w:val="28"/>
          <w:lang w:val="uk-UA"/>
        </w:rPr>
        <w:t>:</w:t>
      </w:r>
    </w:p>
    <w:p w:rsidR="002F670F" w:rsidRDefault="002F670F" w:rsidP="002F670F">
      <w:pPr>
        <w:tabs>
          <w:tab w:val="left" w:pos="1275"/>
        </w:tabs>
        <w:ind w:right="140" w:firstLine="851"/>
        <w:jc w:val="both"/>
        <w:rPr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- </w:t>
      </w:r>
      <w:r w:rsidR="00C352CB">
        <w:rPr>
          <w:spacing w:val="4"/>
          <w:sz w:val="28"/>
          <w:szCs w:val="28"/>
          <w:lang w:val="uk-UA"/>
        </w:rPr>
        <w:t>квартирному</w:t>
      </w:r>
      <w:r w:rsidR="006A38FD" w:rsidRPr="00F82C74">
        <w:rPr>
          <w:spacing w:val="4"/>
          <w:sz w:val="28"/>
          <w:szCs w:val="28"/>
          <w:lang w:val="uk-UA"/>
        </w:rPr>
        <w:t xml:space="preserve"> сектор</w:t>
      </w:r>
      <w:r w:rsidR="00C352CB">
        <w:rPr>
          <w:spacing w:val="4"/>
          <w:sz w:val="28"/>
          <w:szCs w:val="28"/>
          <w:lang w:val="uk-UA"/>
        </w:rPr>
        <w:t>у</w:t>
      </w:r>
      <w:r w:rsidR="00232B5F" w:rsidRPr="00F82C74">
        <w:rPr>
          <w:spacing w:val="4"/>
          <w:sz w:val="28"/>
          <w:szCs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>–</w:t>
      </w:r>
      <w:r w:rsidR="00232B5F" w:rsidRPr="00F82C74">
        <w:rPr>
          <w:spacing w:val="4"/>
          <w:sz w:val="28"/>
          <w:szCs w:val="28"/>
          <w:lang w:val="uk-UA"/>
        </w:rPr>
        <w:t xml:space="preserve"> </w:t>
      </w:r>
      <w:r w:rsidR="006A38FD" w:rsidRPr="00F82C74">
        <w:rPr>
          <w:spacing w:val="4"/>
          <w:sz w:val="28"/>
          <w:szCs w:val="28"/>
          <w:lang w:val="uk-UA"/>
        </w:rPr>
        <w:t>86</w:t>
      </w:r>
      <w:r w:rsidR="00616B4A" w:rsidRPr="00F82C74">
        <w:rPr>
          <w:spacing w:val="4"/>
          <w:sz w:val="28"/>
          <w:szCs w:val="28"/>
          <w:lang w:val="uk-UA"/>
        </w:rPr>
        <w:t xml:space="preserve"> тис</w:t>
      </w:r>
      <w:r w:rsidR="00E41CA0" w:rsidRPr="00F82C74">
        <w:rPr>
          <w:spacing w:val="4"/>
          <w:sz w:val="28"/>
          <w:szCs w:val="28"/>
          <w:lang w:val="uk-UA"/>
        </w:rPr>
        <w:t>.</w:t>
      </w:r>
      <w:r w:rsidR="00616B4A" w:rsidRPr="00F82C74">
        <w:rPr>
          <w:spacing w:val="4"/>
          <w:sz w:val="28"/>
          <w:szCs w:val="28"/>
          <w:lang w:val="uk-UA"/>
        </w:rPr>
        <w:t xml:space="preserve"> </w:t>
      </w:r>
      <w:r w:rsidR="00F5791C" w:rsidRPr="00F82C74">
        <w:rPr>
          <w:spacing w:val="4"/>
          <w:sz w:val="28"/>
          <w:szCs w:val="28"/>
          <w:lang w:val="uk-UA"/>
        </w:rPr>
        <w:t>грн</w:t>
      </w:r>
      <w:r w:rsidR="00387600" w:rsidRPr="00F82C74">
        <w:rPr>
          <w:spacing w:val="4"/>
          <w:sz w:val="28"/>
          <w:szCs w:val="28"/>
          <w:lang w:val="uk-UA"/>
        </w:rPr>
        <w:t>;</w:t>
      </w:r>
    </w:p>
    <w:p w:rsidR="002F670F" w:rsidRDefault="002F670F" w:rsidP="002F670F">
      <w:pPr>
        <w:tabs>
          <w:tab w:val="left" w:pos="1275"/>
        </w:tabs>
        <w:ind w:right="140" w:firstLine="851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- </w:t>
      </w:r>
      <w:r w:rsidR="00EB3532" w:rsidRPr="00F82C74">
        <w:rPr>
          <w:spacing w:val="4"/>
          <w:sz w:val="28"/>
          <w:szCs w:val="28"/>
          <w:lang w:val="uk-UA"/>
        </w:rPr>
        <w:t>організац</w:t>
      </w:r>
      <w:r w:rsidR="00C352CB">
        <w:rPr>
          <w:spacing w:val="4"/>
          <w:sz w:val="28"/>
          <w:szCs w:val="28"/>
          <w:lang w:val="uk-UA"/>
        </w:rPr>
        <w:t>і</w:t>
      </w:r>
      <w:r w:rsidR="00C352CB">
        <w:rPr>
          <w:color w:val="000000"/>
          <w:spacing w:val="4"/>
          <w:sz w:val="28"/>
          <w:szCs w:val="28"/>
          <w:lang w:val="uk-UA"/>
        </w:rPr>
        <w:t>ям</w:t>
      </w:r>
      <w:r w:rsidR="006A38FD" w:rsidRPr="00F82C74">
        <w:rPr>
          <w:color w:val="000000"/>
          <w:spacing w:val="4"/>
          <w:sz w:val="28"/>
          <w:szCs w:val="28"/>
          <w:lang w:val="uk-UA"/>
        </w:rPr>
        <w:t xml:space="preserve"> та підприємц</w:t>
      </w:r>
      <w:r w:rsidR="00C352CB">
        <w:rPr>
          <w:color w:val="000000"/>
          <w:spacing w:val="4"/>
          <w:sz w:val="28"/>
          <w:szCs w:val="28"/>
          <w:lang w:val="uk-UA"/>
        </w:rPr>
        <w:t>ям 69</w:t>
      </w:r>
      <w:r w:rsidR="00EB3532" w:rsidRPr="00F82C74">
        <w:rPr>
          <w:color w:val="000000"/>
          <w:spacing w:val="4"/>
          <w:sz w:val="28"/>
          <w:szCs w:val="28"/>
          <w:lang w:val="uk-UA"/>
        </w:rPr>
        <w:t xml:space="preserve"> тис.</w:t>
      </w:r>
      <w:r w:rsidR="00387600" w:rsidRPr="00F82C74">
        <w:rPr>
          <w:color w:val="000000"/>
          <w:spacing w:val="4"/>
          <w:sz w:val="28"/>
          <w:szCs w:val="28"/>
          <w:lang w:val="uk-UA"/>
        </w:rPr>
        <w:t xml:space="preserve"> </w:t>
      </w:r>
      <w:r w:rsidR="00F5791C" w:rsidRPr="00F82C74">
        <w:rPr>
          <w:color w:val="000000"/>
          <w:spacing w:val="4"/>
          <w:sz w:val="28"/>
          <w:szCs w:val="28"/>
          <w:lang w:val="uk-UA"/>
        </w:rPr>
        <w:t>грн</w:t>
      </w:r>
      <w:r w:rsidR="00387600" w:rsidRPr="00F82C74">
        <w:rPr>
          <w:color w:val="000000"/>
          <w:spacing w:val="4"/>
          <w:sz w:val="28"/>
          <w:szCs w:val="28"/>
          <w:lang w:val="uk-UA"/>
        </w:rPr>
        <w:t>;</w:t>
      </w:r>
    </w:p>
    <w:p w:rsidR="006A38FD" w:rsidRPr="002F670F" w:rsidRDefault="002F670F" w:rsidP="002F670F">
      <w:pPr>
        <w:tabs>
          <w:tab w:val="left" w:pos="1275"/>
        </w:tabs>
        <w:ind w:right="140" w:firstLine="851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- </w:t>
      </w:r>
      <w:r w:rsidRPr="002F670F">
        <w:rPr>
          <w:spacing w:val="4"/>
          <w:sz w:val="28"/>
          <w:szCs w:val="28"/>
          <w:lang w:val="uk-UA"/>
        </w:rPr>
        <w:t>ф</w:t>
      </w:r>
      <w:r w:rsidR="00E41CA0" w:rsidRPr="002F670F">
        <w:rPr>
          <w:spacing w:val="4"/>
          <w:sz w:val="28"/>
          <w:szCs w:val="28"/>
          <w:lang w:val="uk-UA"/>
        </w:rPr>
        <w:t>онд</w:t>
      </w:r>
      <w:r w:rsidR="00C352CB">
        <w:rPr>
          <w:spacing w:val="4"/>
          <w:sz w:val="28"/>
          <w:szCs w:val="28"/>
          <w:lang w:val="uk-UA"/>
        </w:rPr>
        <w:t>у</w:t>
      </w:r>
      <w:r w:rsidR="00E41CA0" w:rsidRPr="002F670F">
        <w:rPr>
          <w:spacing w:val="4"/>
          <w:sz w:val="28"/>
          <w:szCs w:val="28"/>
          <w:lang w:val="uk-UA"/>
        </w:rPr>
        <w:t xml:space="preserve"> соціального страхування з тимчасової втрати працездатності</w:t>
      </w:r>
      <w:r w:rsidR="00387600" w:rsidRPr="002F670F">
        <w:rPr>
          <w:color w:val="000000"/>
          <w:spacing w:val="4"/>
          <w:sz w:val="28"/>
          <w:szCs w:val="28"/>
          <w:lang w:val="uk-UA"/>
        </w:rPr>
        <w:t xml:space="preserve"> – 10,2 тис. грн.</w:t>
      </w:r>
    </w:p>
    <w:p w:rsidR="002F670F" w:rsidRDefault="00C352CB" w:rsidP="002F670F">
      <w:pPr>
        <w:ind w:right="140" w:firstLine="851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К</w:t>
      </w:r>
      <w:r w:rsidR="002F670F">
        <w:rPr>
          <w:color w:val="000000"/>
          <w:spacing w:val="4"/>
          <w:sz w:val="28"/>
          <w:szCs w:val="28"/>
          <w:lang w:val="uk-UA"/>
        </w:rPr>
        <w:t>редиторська</w:t>
      </w:r>
      <w:r w:rsidR="000E0416" w:rsidRPr="00F82C74">
        <w:rPr>
          <w:color w:val="000000"/>
          <w:spacing w:val="4"/>
          <w:sz w:val="28"/>
          <w:szCs w:val="28"/>
          <w:lang w:val="uk-UA"/>
        </w:rPr>
        <w:t xml:space="preserve"> заборгованість становить</w:t>
      </w:r>
      <w:r w:rsidR="000E0416" w:rsidRPr="00F82C74">
        <w:rPr>
          <w:color w:val="FF0000"/>
          <w:spacing w:val="4"/>
          <w:sz w:val="28"/>
          <w:szCs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>522,4</w:t>
      </w:r>
      <w:r w:rsidR="00E41CA0" w:rsidRPr="00F82C74">
        <w:rPr>
          <w:spacing w:val="4"/>
          <w:sz w:val="28"/>
          <w:szCs w:val="28"/>
          <w:lang w:val="uk-UA"/>
        </w:rPr>
        <w:t xml:space="preserve"> тис.</w:t>
      </w:r>
      <w:r w:rsidR="002F670F">
        <w:rPr>
          <w:spacing w:val="4"/>
          <w:sz w:val="28"/>
          <w:szCs w:val="28"/>
          <w:lang w:val="uk-UA"/>
        </w:rPr>
        <w:t xml:space="preserve"> </w:t>
      </w:r>
      <w:r w:rsidR="00E41CA0" w:rsidRPr="00F82C74">
        <w:rPr>
          <w:spacing w:val="4"/>
          <w:sz w:val="28"/>
          <w:szCs w:val="28"/>
          <w:lang w:val="uk-UA"/>
        </w:rPr>
        <w:t>грн</w:t>
      </w:r>
      <w:r w:rsidR="000E0416" w:rsidRPr="00F82C74">
        <w:rPr>
          <w:spacing w:val="4"/>
          <w:sz w:val="28"/>
          <w:szCs w:val="28"/>
          <w:lang w:val="uk-UA"/>
        </w:rPr>
        <w:t>,</w:t>
      </w:r>
      <w:r w:rsidR="000E0416" w:rsidRPr="00F82C74">
        <w:rPr>
          <w:color w:val="000000"/>
          <w:spacing w:val="4"/>
          <w:sz w:val="28"/>
          <w:szCs w:val="28"/>
          <w:lang w:val="uk-UA"/>
        </w:rPr>
        <w:t xml:space="preserve"> а саме:</w:t>
      </w:r>
    </w:p>
    <w:p w:rsidR="002F670F" w:rsidRDefault="002F670F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- </w:t>
      </w:r>
      <w:r w:rsidR="00387600" w:rsidRPr="00F82C74">
        <w:rPr>
          <w:sz w:val="28"/>
          <w:szCs w:val="28"/>
          <w:lang w:val="uk-UA"/>
        </w:rPr>
        <w:t>з</w:t>
      </w:r>
      <w:r w:rsidR="00E9594B" w:rsidRPr="00F82C74">
        <w:rPr>
          <w:sz w:val="28"/>
          <w:szCs w:val="28"/>
          <w:lang w:val="uk-UA"/>
        </w:rPr>
        <w:t xml:space="preserve">аробітна плата </w:t>
      </w:r>
      <w:r w:rsidR="00EB3532" w:rsidRPr="00F82C74">
        <w:rPr>
          <w:sz w:val="28"/>
          <w:szCs w:val="28"/>
          <w:lang w:val="uk-UA"/>
        </w:rPr>
        <w:t>–</w:t>
      </w:r>
      <w:r w:rsidR="00E9594B" w:rsidRPr="00F82C74">
        <w:rPr>
          <w:sz w:val="28"/>
          <w:szCs w:val="28"/>
          <w:lang w:val="uk-UA"/>
        </w:rPr>
        <w:t xml:space="preserve"> </w:t>
      </w:r>
      <w:r w:rsidR="00C352CB">
        <w:rPr>
          <w:sz w:val="28"/>
          <w:szCs w:val="28"/>
          <w:lang w:val="uk-UA"/>
        </w:rPr>
        <w:t>196,5</w:t>
      </w:r>
      <w:r w:rsidR="008E05B6" w:rsidRPr="00F82C74">
        <w:rPr>
          <w:sz w:val="28"/>
          <w:szCs w:val="28"/>
          <w:lang w:val="uk-UA"/>
        </w:rPr>
        <w:t xml:space="preserve"> тис.</w:t>
      </w:r>
      <w:r>
        <w:rPr>
          <w:szCs w:val="28"/>
        </w:rPr>
        <w:t xml:space="preserve"> </w:t>
      </w:r>
      <w:r w:rsidR="00F5791C" w:rsidRPr="00F82C74">
        <w:rPr>
          <w:sz w:val="28"/>
          <w:szCs w:val="28"/>
          <w:lang w:val="uk-UA"/>
        </w:rPr>
        <w:t>грн;</w:t>
      </w:r>
    </w:p>
    <w:p w:rsidR="002F670F" w:rsidRDefault="002F670F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87600" w:rsidRPr="00F82C74">
        <w:rPr>
          <w:sz w:val="28"/>
          <w:szCs w:val="28"/>
          <w:lang w:val="uk-UA"/>
        </w:rPr>
        <w:t>п</w:t>
      </w:r>
      <w:r w:rsidR="00E9594B" w:rsidRPr="00F82C74">
        <w:rPr>
          <w:sz w:val="28"/>
          <w:szCs w:val="28"/>
          <w:lang w:val="uk-UA"/>
        </w:rPr>
        <w:t xml:space="preserve">рибутковий податок – </w:t>
      </w:r>
      <w:r w:rsidR="00C352CB">
        <w:rPr>
          <w:sz w:val="28"/>
          <w:szCs w:val="28"/>
          <w:lang w:val="uk-UA"/>
        </w:rPr>
        <w:t>46,</w:t>
      </w:r>
      <w:r w:rsidR="006A38FD" w:rsidRPr="00F82C74">
        <w:rPr>
          <w:sz w:val="28"/>
          <w:szCs w:val="28"/>
          <w:lang w:val="uk-UA"/>
        </w:rPr>
        <w:t>7</w:t>
      </w:r>
      <w:r w:rsidR="008E05B6" w:rsidRPr="00F82C74">
        <w:rPr>
          <w:sz w:val="28"/>
          <w:szCs w:val="28"/>
          <w:lang w:val="uk-UA"/>
        </w:rPr>
        <w:t xml:space="preserve"> тис.</w:t>
      </w:r>
      <w:r>
        <w:rPr>
          <w:szCs w:val="28"/>
        </w:rPr>
        <w:t xml:space="preserve"> </w:t>
      </w:r>
      <w:r w:rsidR="00F5791C" w:rsidRPr="00F82C74">
        <w:rPr>
          <w:sz w:val="28"/>
          <w:szCs w:val="28"/>
          <w:lang w:val="uk-UA"/>
        </w:rPr>
        <w:t>грн;</w:t>
      </w:r>
    </w:p>
    <w:p w:rsidR="002F670F" w:rsidRDefault="002F670F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87600" w:rsidRPr="00F82C74">
        <w:rPr>
          <w:sz w:val="28"/>
          <w:szCs w:val="28"/>
          <w:lang w:val="uk-UA"/>
        </w:rPr>
        <w:t>є</w:t>
      </w:r>
      <w:r w:rsidR="00616B4A" w:rsidRPr="00F82C74">
        <w:rPr>
          <w:sz w:val="28"/>
          <w:szCs w:val="28"/>
          <w:lang w:val="uk-UA"/>
        </w:rPr>
        <w:t>диний соціальний внесок</w:t>
      </w:r>
      <w:r w:rsidR="00E9594B" w:rsidRPr="00F82C74">
        <w:rPr>
          <w:sz w:val="28"/>
          <w:szCs w:val="28"/>
          <w:lang w:val="uk-UA"/>
        </w:rPr>
        <w:t xml:space="preserve"> – </w:t>
      </w:r>
      <w:r w:rsidR="006A38FD" w:rsidRPr="00F82C74">
        <w:rPr>
          <w:sz w:val="28"/>
          <w:szCs w:val="28"/>
          <w:lang w:val="uk-UA"/>
        </w:rPr>
        <w:t>56,1</w:t>
      </w:r>
      <w:r w:rsidR="008E05B6" w:rsidRPr="00F82C74">
        <w:rPr>
          <w:sz w:val="28"/>
          <w:szCs w:val="28"/>
          <w:lang w:val="uk-UA"/>
        </w:rPr>
        <w:t xml:space="preserve"> тис.</w:t>
      </w:r>
      <w:r>
        <w:rPr>
          <w:szCs w:val="28"/>
        </w:rPr>
        <w:t xml:space="preserve"> </w:t>
      </w:r>
      <w:r w:rsidR="00F5791C" w:rsidRPr="00F82C74">
        <w:rPr>
          <w:sz w:val="28"/>
          <w:szCs w:val="28"/>
          <w:lang w:val="uk-UA"/>
        </w:rPr>
        <w:t>грн;</w:t>
      </w:r>
    </w:p>
    <w:p w:rsidR="002F670F" w:rsidRDefault="002F670F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87600" w:rsidRPr="00F82C74">
        <w:rPr>
          <w:sz w:val="28"/>
          <w:szCs w:val="28"/>
          <w:lang w:val="uk-UA"/>
        </w:rPr>
        <w:t>в</w:t>
      </w:r>
      <w:r w:rsidR="00E9594B" w:rsidRPr="00F82C74">
        <w:rPr>
          <w:sz w:val="28"/>
          <w:szCs w:val="28"/>
          <w:lang w:val="uk-UA"/>
        </w:rPr>
        <w:t xml:space="preserve">ійськовий збір – </w:t>
      </w:r>
      <w:r w:rsidR="006A38FD" w:rsidRPr="00F82C74">
        <w:rPr>
          <w:sz w:val="28"/>
          <w:szCs w:val="28"/>
          <w:lang w:val="uk-UA"/>
        </w:rPr>
        <w:t>3,1</w:t>
      </w:r>
      <w:r w:rsidR="00F5791C" w:rsidRPr="00F82C74">
        <w:rPr>
          <w:sz w:val="28"/>
          <w:szCs w:val="28"/>
          <w:lang w:val="uk-UA"/>
        </w:rPr>
        <w:t xml:space="preserve"> тис.</w:t>
      </w:r>
      <w:r>
        <w:rPr>
          <w:szCs w:val="28"/>
        </w:rPr>
        <w:t xml:space="preserve"> </w:t>
      </w:r>
      <w:r w:rsidR="00EB3532" w:rsidRPr="00F82C74">
        <w:rPr>
          <w:sz w:val="28"/>
          <w:szCs w:val="28"/>
          <w:lang w:val="uk-UA"/>
        </w:rPr>
        <w:t>грн</w:t>
      </w:r>
      <w:r w:rsidR="00F5791C" w:rsidRPr="00F82C74">
        <w:rPr>
          <w:sz w:val="28"/>
          <w:szCs w:val="28"/>
          <w:lang w:val="uk-UA"/>
        </w:rPr>
        <w:t>;</w:t>
      </w:r>
    </w:p>
    <w:p w:rsidR="002F670F" w:rsidRDefault="002F670F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A4B90" w:rsidRPr="00F82C74">
        <w:rPr>
          <w:sz w:val="28"/>
          <w:szCs w:val="28"/>
          <w:lang w:val="uk-UA"/>
        </w:rPr>
        <w:t xml:space="preserve">ПДВ </w:t>
      </w:r>
      <w:r w:rsidR="00EB3532" w:rsidRPr="00F82C74">
        <w:rPr>
          <w:sz w:val="28"/>
          <w:szCs w:val="28"/>
          <w:lang w:val="uk-UA"/>
        </w:rPr>
        <w:t xml:space="preserve">– </w:t>
      </w:r>
      <w:r w:rsidR="00C352CB">
        <w:rPr>
          <w:sz w:val="28"/>
          <w:szCs w:val="28"/>
          <w:lang w:val="uk-UA"/>
        </w:rPr>
        <w:t>56</w:t>
      </w:r>
      <w:r w:rsidR="00622689" w:rsidRPr="00F82C74">
        <w:rPr>
          <w:sz w:val="28"/>
          <w:szCs w:val="28"/>
          <w:lang w:val="uk-UA"/>
        </w:rPr>
        <w:t xml:space="preserve"> тис.</w:t>
      </w:r>
      <w:r>
        <w:rPr>
          <w:szCs w:val="28"/>
        </w:rPr>
        <w:t xml:space="preserve"> </w:t>
      </w:r>
      <w:r w:rsidR="00F5791C" w:rsidRPr="00F82C74">
        <w:rPr>
          <w:sz w:val="28"/>
          <w:szCs w:val="28"/>
          <w:lang w:val="uk-UA"/>
        </w:rPr>
        <w:t>грн;</w:t>
      </w:r>
    </w:p>
    <w:p w:rsidR="002F670F" w:rsidRDefault="002F670F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87600" w:rsidRPr="00F82C74">
        <w:rPr>
          <w:sz w:val="28"/>
          <w:szCs w:val="28"/>
          <w:lang w:val="uk-UA"/>
        </w:rPr>
        <w:t>і</w:t>
      </w:r>
      <w:r w:rsidR="00BF33F6" w:rsidRPr="00F82C74">
        <w:rPr>
          <w:sz w:val="28"/>
          <w:szCs w:val="28"/>
          <w:lang w:val="uk-UA"/>
        </w:rPr>
        <w:t>нша кредиторська заборгованість за роботи та послуги</w:t>
      </w:r>
      <w:r w:rsidR="00104067" w:rsidRPr="00F82C74">
        <w:rPr>
          <w:sz w:val="28"/>
          <w:szCs w:val="28"/>
          <w:lang w:val="uk-UA"/>
        </w:rPr>
        <w:t xml:space="preserve"> – </w:t>
      </w:r>
      <w:r w:rsidR="00C352CB">
        <w:rPr>
          <w:sz w:val="28"/>
          <w:szCs w:val="28"/>
          <w:lang w:val="uk-UA"/>
        </w:rPr>
        <w:t>64</w:t>
      </w:r>
      <w:r w:rsidR="00E41CA0" w:rsidRPr="00F82C74">
        <w:rPr>
          <w:sz w:val="28"/>
          <w:szCs w:val="28"/>
          <w:lang w:val="uk-UA"/>
        </w:rPr>
        <w:t xml:space="preserve"> тис</w:t>
      </w:r>
      <w:r w:rsidR="00E41CA0" w:rsidRPr="002F670F">
        <w:rPr>
          <w:sz w:val="28"/>
          <w:szCs w:val="28"/>
          <w:lang w:val="uk-UA"/>
        </w:rPr>
        <w:t>.</w:t>
      </w:r>
      <w:r w:rsidRPr="002F670F">
        <w:rPr>
          <w:sz w:val="28"/>
          <w:szCs w:val="28"/>
        </w:rPr>
        <w:t xml:space="preserve"> грн</w:t>
      </w:r>
      <w:r w:rsidR="00F5791C" w:rsidRPr="00F82C74">
        <w:rPr>
          <w:sz w:val="28"/>
          <w:szCs w:val="28"/>
          <w:lang w:val="uk-UA"/>
        </w:rPr>
        <w:t>;</w:t>
      </w:r>
    </w:p>
    <w:p w:rsidR="00E41CA0" w:rsidRPr="00F82C74" w:rsidRDefault="002F670F" w:rsidP="002F670F">
      <w:pPr>
        <w:ind w:right="14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A38FD" w:rsidRPr="00F82C74">
        <w:rPr>
          <w:sz w:val="28"/>
          <w:szCs w:val="28"/>
          <w:lang w:val="uk-UA"/>
        </w:rPr>
        <w:t>переплат</w:t>
      </w:r>
      <w:r w:rsidR="00C352CB">
        <w:rPr>
          <w:sz w:val="28"/>
          <w:szCs w:val="28"/>
          <w:lang w:val="uk-UA"/>
        </w:rPr>
        <w:t>а по приватному сектору – 100</w:t>
      </w:r>
      <w:r w:rsidR="006A38FD" w:rsidRPr="00F82C74">
        <w:rPr>
          <w:sz w:val="28"/>
          <w:szCs w:val="28"/>
          <w:lang w:val="uk-UA"/>
        </w:rPr>
        <w:t xml:space="preserve"> тис.</w:t>
      </w:r>
      <w:r w:rsidR="00F82C74">
        <w:rPr>
          <w:szCs w:val="28"/>
        </w:rPr>
        <w:t xml:space="preserve"> </w:t>
      </w:r>
      <w:r w:rsidR="00F5791C" w:rsidRPr="00F82C74">
        <w:rPr>
          <w:sz w:val="28"/>
          <w:szCs w:val="28"/>
          <w:lang w:val="uk-UA"/>
        </w:rPr>
        <w:t>грн.</w:t>
      </w:r>
    </w:p>
    <w:p w:rsidR="00386DA0" w:rsidRPr="00F82C74" w:rsidRDefault="00DA4B90" w:rsidP="002F670F">
      <w:pPr>
        <w:pStyle w:val="a6"/>
        <w:ind w:right="140" w:firstLine="851"/>
        <w:rPr>
          <w:szCs w:val="28"/>
        </w:rPr>
      </w:pPr>
      <w:r w:rsidRPr="00F82C74">
        <w:rPr>
          <w:szCs w:val="28"/>
        </w:rPr>
        <w:t xml:space="preserve">Всі податки та </w:t>
      </w:r>
      <w:r w:rsidR="00EB3532" w:rsidRPr="00F82C74">
        <w:rPr>
          <w:szCs w:val="28"/>
        </w:rPr>
        <w:t>заробітна плата</w:t>
      </w:r>
      <w:r w:rsidRPr="00F82C74">
        <w:rPr>
          <w:szCs w:val="28"/>
        </w:rPr>
        <w:t xml:space="preserve"> бу</w:t>
      </w:r>
      <w:r w:rsidR="009F086C" w:rsidRPr="00F82C74">
        <w:rPr>
          <w:szCs w:val="28"/>
        </w:rPr>
        <w:t xml:space="preserve">дуть </w:t>
      </w:r>
      <w:r w:rsidR="00EB3532" w:rsidRPr="00F82C74">
        <w:rPr>
          <w:szCs w:val="28"/>
        </w:rPr>
        <w:t xml:space="preserve">сплачені </w:t>
      </w:r>
      <w:r w:rsidR="00622689" w:rsidRPr="00F82C74">
        <w:rPr>
          <w:szCs w:val="28"/>
        </w:rPr>
        <w:t xml:space="preserve">в </w:t>
      </w:r>
      <w:r w:rsidR="00781B1E" w:rsidRPr="00F82C74">
        <w:rPr>
          <w:szCs w:val="28"/>
        </w:rPr>
        <w:t>січн</w:t>
      </w:r>
      <w:r w:rsidR="00D923E0" w:rsidRPr="00F82C74">
        <w:rPr>
          <w:szCs w:val="28"/>
        </w:rPr>
        <w:t>і</w:t>
      </w:r>
      <w:r w:rsidR="003F5428" w:rsidRPr="00F82C74">
        <w:rPr>
          <w:szCs w:val="28"/>
        </w:rPr>
        <w:t xml:space="preserve"> 202</w:t>
      </w:r>
      <w:r w:rsidR="009F086C" w:rsidRPr="00F82C74">
        <w:rPr>
          <w:szCs w:val="28"/>
        </w:rPr>
        <w:t>2</w:t>
      </w:r>
      <w:r w:rsidR="00C352CB">
        <w:rPr>
          <w:szCs w:val="28"/>
        </w:rPr>
        <w:t xml:space="preserve"> р</w:t>
      </w:r>
      <w:r w:rsidRPr="00F82C74">
        <w:rPr>
          <w:szCs w:val="28"/>
        </w:rPr>
        <w:t>.</w:t>
      </w:r>
    </w:p>
    <w:p w:rsidR="00104067" w:rsidRDefault="00386DA0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>У звітному періоді штрафні санкції підприємствами-постачальниками</w:t>
      </w:r>
      <w:r w:rsidR="00295707" w:rsidRPr="00F82C74">
        <w:rPr>
          <w:sz w:val="28"/>
          <w:szCs w:val="28"/>
          <w:lang w:val="uk-UA"/>
        </w:rPr>
        <w:t xml:space="preserve"> </w:t>
      </w:r>
      <w:r w:rsidRPr="00F82C74">
        <w:rPr>
          <w:sz w:val="28"/>
          <w:szCs w:val="28"/>
          <w:lang w:val="uk-UA"/>
        </w:rPr>
        <w:t>до КП «Дільниця благоустрою</w:t>
      </w:r>
      <w:r w:rsidR="00725892" w:rsidRPr="00F82C74">
        <w:rPr>
          <w:sz w:val="28"/>
          <w:szCs w:val="28"/>
          <w:lang w:val="uk-UA"/>
        </w:rPr>
        <w:t xml:space="preserve"> Рожищенської міської ради</w:t>
      </w:r>
      <w:r w:rsidRPr="00F82C74">
        <w:rPr>
          <w:sz w:val="28"/>
          <w:szCs w:val="28"/>
          <w:lang w:val="uk-UA"/>
        </w:rPr>
        <w:t>»</w:t>
      </w:r>
      <w:r w:rsidR="00E41CA0" w:rsidRPr="00F82C74">
        <w:rPr>
          <w:sz w:val="28"/>
          <w:szCs w:val="28"/>
          <w:lang w:val="uk-UA"/>
        </w:rPr>
        <w:t xml:space="preserve"> не застосовувалис</w:t>
      </w:r>
      <w:r w:rsidR="00C352CB">
        <w:rPr>
          <w:sz w:val="28"/>
          <w:szCs w:val="28"/>
          <w:lang w:val="uk-UA"/>
        </w:rPr>
        <w:t>я</w:t>
      </w:r>
      <w:r w:rsidR="00E41CA0" w:rsidRPr="00F82C74">
        <w:rPr>
          <w:sz w:val="28"/>
          <w:szCs w:val="28"/>
          <w:lang w:val="uk-UA"/>
        </w:rPr>
        <w:t>. Також</w:t>
      </w:r>
      <w:r w:rsidRPr="00F82C74">
        <w:rPr>
          <w:sz w:val="28"/>
          <w:szCs w:val="28"/>
          <w:lang w:val="uk-UA"/>
        </w:rPr>
        <w:t xml:space="preserve"> не встановлено безнадійної дебіторської </w:t>
      </w:r>
      <w:r w:rsidR="00C352CB">
        <w:rPr>
          <w:sz w:val="28"/>
          <w:szCs w:val="28"/>
          <w:lang w:val="uk-UA"/>
        </w:rPr>
        <w:t>і</w:t>
      </w:r>
      <w:r w:rsidRPr="00F82C74">
        <w:rPr>
          <w:sz w:val="28"/>
          <w:szCs w:val="28"/>
          <w:lang w:val="uk-UA"/>
        </w:rPr>
        <w:t xml:space="preserve"> кредиторської заборгованості, в тому числі заборгованості, за якою термін позовної давності минув. </w:t>
      </w:r>
    </w:p>
    <w:p w:rsidR="002F670F" w:rsidRPr="00F82C74" w:rsidRDefault="002F670F" w:rsidP="002F670F">
      <w:pPr>
        <w:ind w:right="140" w:firstLine="851"/>
        <w:jc w:val="both"/>
        <w:rPr>
          <w:sz w:val="28"/>
          <w:szCs w:val="28"/>
          <w:lang w:val="uk-UA"/>
        </w:rPr>
      </w:pPr>
    </w:p>
    <w:p w:rsidR="008A2DE4" w:rsidRPr="00F82C74" w:rsidRDefault="008A2DE4" w:rsidP="002F670F">
      <w:pPr>
        <w:tabs>
          <w:tab w:val="left" w:pos="7380"/>
        </w:tabs>
        <w:ind w:right="140"/>
        <w:rPr>
          <w:sz w:val="28"/>
          <w:szCs w:val="28"/>
          <w:lang w:val="uk-UA"/>
        </w:rPr>
      </w:pPr>
      <w:r w:rsidRPr="00F82C74">
        <w:rPr>
          <w:b/>
          <w:sz w:val="28"/>
          <w:szCs w:val="28"/>
          <w:lang w:val="uk-UA"/>
        </w:rPr>
        <w:t>5. Основні засоби</w:t>
      </w:r>
      <w:r w:rsidR="0049344A" w:rsidRPr="00F82C74">
        <w:rPr>
          <w:b/>
          <w:sz w:val="28"/>
          <w:szCs w:val="28"/>
          <w:lang w:val="uk-UA"/>
        </w:rPr>
        <w:t xml:space="preserve">, </w:t>
      </w:r>
      <w:r w:rsidR="00C352CB">
        <w:rPr>
          <w:b/>
          <w:sz w:val="28"/>
          <w:szCs w:val="28"/>
          <w:lang w:val="uk-UA"/>
        </w:rPr>
        <w:t>статутний та додатковий капітал</w:t>
      </w:r>
    </w:p>
    <w:p w:rsidR="008A2DE4" w:rsidRPr="00F82C74" w:rsidRDefault="008A2DE4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 xml:space="preserve">Згідно даних бухгалтерського обліку станом на </w:t>
      </w:r>
      <w:r w:rsidR="00C352CB">
        <w:rPr>
          <w:sz w:val="28"/>
          <w:szCs w:val="28"/>
          <w:lang w:val="uk-UA"/>
        </w:rPr>
        <w:t xml:space="preserve">1 грудня </w:t>
      </w:r>
      <w:r w:rsidR="003F5428" w:rsidRPr="00F82C74">
        <w:rPr>
          <w:sz w:val="28"/>
          <w:szCs w:val="28"/>
          <w:lang w:val="uk-UA"/>
        </w:rPr>
        <w:t>20</w:t>
      </w:r>
      <w:r w:rsidR="00622689" w:rsidRPr="00F82C74">
        <w:rPr>
          <w:sz w:val="28"/>
          <w:szCs w:val="28"/>
          <w:lang w:val="uk-UA"/>
        </w:rPr>
        <w:t>2</w:t>
      </w:r>
      <w:r w:rsidR="006A38FD" w:rsidRPr="00F82C74">
        <w:rPr>
          <w:sz w:val="28"/>
          <w:szCs w:val="28"/>
          <w:lang w:val="uk-UA"/>
        </w:rPr>
        <w:t>1</w:t>
      </w:r>
      <w:r w:rsidR="00C352CB">
        <w:rPr>
          <w:sz w:val="28"/>
          <w:szCs w:val="28"/>
          <w:lang w:val="uk-UA"/>
        </w:rPr>
        <w:t xml:space="preserve"> р.</w:t>
      </w:r>
      <w:r w:rsidRPr="00F82C74">
        <w:rPr>
          <w:sz w:val="28"/>
          <w:szCs w:val="28"/>
          <w:lang w:val="uk-UA"/>
        </w:rPr>
        <w:t xml:space="preserve"> обліковувалос</w:t>
      </w:r>
      <w:r w:rsidR="00C352CB">
        <w:rPr>
          <w:sz w:val="28"/>
          <w:szCs w:val="28"/>
          <w:lang w:val="uk-UA"/>
        </w:rPr>
        <w:t>я</w:t>
      </w:r>
      <w:r w:rsidRPr="00F82C74">
        <w:rPr>
          <w:sz w:val="28"/>
          <w:szCs w:val="28"/>
          <w:lang w:val="uk-UA"/>
        </w:rPr>
        <w:t xml:space="preserve"> основних засобів</w:t>
      </w:r>
      <w:r w:rsidR="00F82C74" w:rsidRPr="00F82C74">
        <w:rPr>
          <w:sz w:val="28"/>
          <w:szCs w:val="28"/>
          <w:lang w:val="uk-UA"/>
        </w:rPr>
        <w:t>,</w:t>
      </w:r>
      <w:r w:rsidRPr="00F82C74">
        <w:rPr>
          <w:sz w:val="28"/>
          <w:szCs w:val="28"/>
          <w:lang w:val="uk-UA"/>
        </w:rPr>
        <w:t xml:space="preserve"> </w:t>
      </w:r>
      <w:r w:rsidR="00622689" w:rsidRPr="00F82C74">
        <w:rPr>
          <w:sz w:val="28"/>
          <w:szCs w:val="28"/>
          <w:lang w:val="uk-UA"/>
        </w:rPr>
        <w:t xml:space="preserve">первісна вартість яких </w:t>
      </w:r>
      <w:r w:rsidR="000E0416" w:rsidRPr="00F82C74">
        <w:rPr>
          <w:sz w:val="28"/>
          <w:szCs w:val="28"/>
          <w:lang w:val="uk-UA"/>
        </w:rPr>
        <w:t>склала</w:t>
      </w:r>
      <w:r w:rsidRPr="00F82C74">
        <w:rPr>
          <w:sz w:val="28"/>
          <w:szCs w:val="28"/>
          <w:lang w:val="uk-UA"/>
        </w:rPr>
        <w:t xml:space="preserve"> </w:t>
      </w:r>
      <w:r w:rsidR="006A38FD" w:rsidRPr="00F82C74">
        <w:rPr>
          <w:sz w:val="28"/>
          <w:szCs w:val="28"/>
          <w:lang w:val="uk-UA"/>
        </w:rPr>
        <w:t>25</w:t>
      </w:r>
      <w:r w:rsidR="00C352CB">
        <w:rPr>
          <w:sz w:val="28"/>
          <w:szCs w:val="28"/>
          <w:lang w:val="uk-UA"/>
        </w:rPr>
        <w:t xml:space="preserve"> млн </w:t>
      </w:r>
      <w:r w:rsidR="006A38FD" w:rsidRPr="00F82C74">
        <w:rPr>
          <w:sz w:val="28"/>
          <w:szCs w:val="28"/>
          <w:lang w:val="uk-UA"/>
        </w:rPr>
        <w:t>9</w:t>
      </w:r>
      <w:r w:rsidR="00C352CB">
        <w:rPr>
          <w:sz w:val="28"/>
          <w:szCs w:val="28"/>
          <w:lang w:val="uk-UA"/>
        </w:rPr>
        <w:t>0</w:t>
      </w:r>
      <w:r w:rsidR="00CF782B" w:rsidRPr="00F82C74">
        <w:rPr>
          <w:sz w:val="28"/>
          <w:szCs w:val="28"/>
          <w:lang w:val="uk-UA"/>
        </w:rPr>
        <w:t xml:space="preserve"> тис.</w:t>
      </w:r>
      <w:r w:rsidR="00F82C74" w:rsidRPr="00F82C74">
        <w:rPr>
          <w:sz w:val="28"/>
          <w:szCs w:val="28"/>
          <w:lang w:val="uk-UA"/>
        </w:rPr>
        <w:t xml:space="preserve"> </w:t>
      </w:r>
      <w:r w:rsidR="00F513CE" w:rsidRPr="00F82C74">
        <w:rPr>
          <w:sz w:val="28"/>
          <w:szCs w:val="28"/>
          <w:lang w:val="uk-UA"/>
        </w:rPr>
        <w:t>грн</w:t>
      </w:r>
      <w:r w:rsidR="00604333" w:rsidRPr="00F82C74">
        <w:rPr>
          <w:sz w:val="28"/>
          <w:szCs w:val="28"/>
          <w:lang w:val="uk-UA"/>
        </w:rPr>
        <w:t xml:space="preserve">. </w:t>
      </w:r>
      <w:r w:rsidR="008976C2" w:rsidRPr="00F82C74">
        <w:rPr>
          <w:sz w:val="28"/>
          <w:szCs w:val="28"/>
          <w:lang w:val="uk-UA"/>
        </w:rPr>
        <w:t xml:space="preserve">Сума амортизації становить </w:t>
      </w:r>
      <w:r w:rsidR="006A38FD" w:rsidRPr="00F82C74">
        <w:rPr>
          <w:sz w:val="28"/>
          <w:szCs w:val="28"/>
          <w:lang w:val="uk-UA"/>
        </w:rPr>
        <w:t>2</w:t>
      </w:r>
      <w:r w:rsidR="00C352CB">
        <w:rPr>
          <w:sz w:val="28"/>
          <w:szCs w:val="28"/>
          <w:lang w:val="uk-UA"/>
        </w:rPr>
        <w:t xml:space="preserve"> млн 188,8</w:t>
      </w:r>
      <w:r w:rsidR="00CF782B" w:rsidRPr="00F82C74">
        <w:rPr>
          <w:sz w:val="28"/>
          <w:szCs w:val="28"/>
          <w:lang w:val="uk-UA"/>
        </w:rPr>
        <w:t xml:space="preserve"> тис.</w:t>
      </w:r>
      <w:r w:rsidR="00F82C74" w:rsidRPr="00F82C74">
        <w:rPr>
          <w:sz w:val="28"/>
          <w:szCs w:val="28"/>
          <w:lang w:val="uk-UA"/>
        </w:rPr>
        <w:t xml:space="preserve"> </w:t>
      </w:r>
      <w:r w:rsidR="00387600" w:rsidRPr="00F82C74">
        <w:rPr>
          <w:sz w:val="28"/>
          <w:szCs w:val="28"/>
          <w:lang w:val="uk-UA"/>
        </w:rPr>
        <w:t>грн</w:t>
      </w:r>
      <w:r w:rsidR="00F5791C" w:rsidRPr="00F82C74">
        <w:rPr>
          <w:sz w:val="28"/>
          <w:szCs w:val="28"/>
          <w:lang w:val="uk-UA"/>
        </w:rPr>
        <w:t>.</w:t>
      </w:r>
    </w:p>
    <w:p w:rsidR="00A8459E" w:rsidRPr="00F82C74" w:rsidRDefault="00A8459E" w:rsidP="002F670F">
      <w:pPr>
        <w:ind w:right="140" w:firstLine="851"/>
        <w:jc w:val="both"/>
        <w:rPr>
          <w:sz w:val="28"/>
          <w:szCs w:val="28"/>
          <w:lang w:val="uk-UA"/>
        </w:rPr>
      </w:pPr>
      <w:r w:rsidRPr="00F82C74">
        <w:rPr>
          <w:sz w:val="28"/>
          <w:szCs w:val="28"/>
          <w:lang w:val="uk-UA"/>
        </w:rPr>
        <w:t>Згідно даних бухгалтерсь</w:t>
      </w:r>
      <w:r w:rsidR="004826CE" w:rsidRPr="00F82C74">
        <w:rPr>
          <w:sz w:val="28"/>
          <w:szCs w:val="28"/>
          <w:lang w:val="uk-UA"/>
        </w:rPr>
        <w:t>кого</w:t>
      </w:r>
      <w:r w:rsidR="00DA57E7" w:rsidRPr="00F82C74">
        <w:rPr>
          <w:sz w:val="28"/>
          <w:szCs w:val="28"/>
          <w:lang w:val="uk-UA"/>
        </w:rPr>
        <w:t xml:space="preserve"> обліку станом на </w:t>
      </w:r>
      <w:r w:rsidR="00C352CB">
        <w:rPr>
          <w:sz w:val="28"/>
          <w:szCs w:val="28"/>
          <w:lang w:val="uk-UA"/>
        </w:rPr>
        <w:t xml:space="preserve">1 грудня </w:t>
      </w:r>
      <w:r w:rsidR="00DA57E7" w:rsidRPr="00F82C74">
        <w:rPr>
          <w:sz w:val="28"/>
          <w:szCs w:val="28"/>
          <w:lang w:val="uk-UA"/>
        </w:rPr>
        <w:t>202</w:t>
      </w:r>
      <w:r w:rsidR="00933A39" w:rsidRPr="00F82C74">
        <w:rPr>
          <w:sz w:val="28"/>
          <w:szCs w:val="28"/>
          <w:lang w:val="uk-UA"/>
        </w:rPr>
        <w:t>1</w:t>
      </w:r>
      <w:r w:rsidR="00C352CB">
        <w:rPr>
          <w:sz w:val="28"/>
          <w:szCs w:val="28"/>
          <w:lang w:val="uk-UA"/>
        </w:rPr>
        <w:t xml:space="preserve"> р.</w:t>
      </w:r>
      <w:r w:rsidR="00B87E66" w:rsidRPr="00F82C74">
        <w:rPr>
          <w:sz w:val="28"/>
          <w:szCs w:val="28"/>
          <w:lang w:val="uk-UA"/>
        </w:rPr>
        <w:t xml:space="preserve"> власний капітал становить</w:t>
      </w:r>
      <w:r w:rsidRPr="00F82C74">
        <w:rPr>
          <w:sz w:val="28"/>
          <w:szCs w:val="28"/>
          <w:lang w:val="uk-UA"/>
        </w:rPr>
        <w:t xml:space="preserve"> </w:t>
      </w:r>
      <w:r w:rsidR="00933A39" w:rsidRPr="00F82C74">
        <w:rPr>
          <w:sz w:val="28"/>
          <w:szCs w:val="28"/>
          <w:lang w:val="uk-UA"/>
        </w:rPr>
        <w:t>1</w:t>
      </w:r>
      <w:r w:rsidR="006A38FD" w:rsidRPr="00F82C74">
        <w:rPr>
          <w:sz w:val="28"/>
          <w:szCs w:val="28"/>
          <w:lang w:val="uk-UA"/>
        </w:rPr>
        <w:t>5</w:t>
      </w:r>
      <w:r w:rsidR="00C352CB">
        <w:rPr>
          <w:sz w:val="28"/>
          <w:szCs w:val="28"/>
          <w:lang w:val="uk-UA"/>
        </w:rPr>
        <w:t xml:space="preserve"> млн </w:t>
      </w:r>
      <w:r w:rsidR="006A38FD" w:rsidRPr="00F82C74">
        <w:rPr>
          <w:sz w:val="28"/>
          <w:szCs w:val="28"/>
          <w:lang w:val="uk-UA"/>
        </w:rPr>
        <w:t>91,8</w:t>
      </w:r>
      <w:r w:rsidR="00B87E66" w:rsidRPr="00F82C74">
        <w:rPr>
          <w:sz w:val="28"/>
          <w:szCs w:val="28"/>
          <w:lang w:val="uk-UA"/>
        </w:rPr>
        <w:t xml:space="preserve"> </w:t>
      </w:r>
      <w:r w:rsidR="00CF782B" w:rsidRPr="00F82C74">
        <w:rPr>
          <w:sz w:val="28"/>
          <w:szCs w:val="28"/>
          <w:lang w:val="uk-UA"/>
        </w:rPr>
        <w:t>тис.</w:t>
      </w:r>
      <w:r w:rsidR="00F82C74" w:rsidRPr="00F82C74">
        <w:rPr>
          <w:sz w:val="28"/>
          <w:szCs w:val="28"/>
          <w:lang w:val="uk-UA"/>
        </w:rPr>
        <w:t xml:space="preserve"> </w:t>
      </w:r>
      <w:r w:rsidR="00387600" w:rsidRPr="00F82C74">
        <w:rPr>
          <w:sz w:val="28"/>
          <w:szCs w:val="28"/>
          <w:lang w:val="uk-UA"/>
        </w:rPr>
        <w:t>грн</w:t>
      </w:r>
      <w:r w:rsidRPr="00F82C74">
        <w:rPr>
          <w:sz w:val="28"/>
          <w:szCs w:val="28"/>
          <w:lang w:val="uk-UA"/>
        </w:rPr>
        <w:t xml:space="preserve">, з них статутний капітал </w:t>
      </w:r>
      <w:r w:rsidR="00F82C74" w:rsidRPr="00F82C74">
        <w:rPr>
          <w:sz w:val="28"/>
          <w:szCs w:val="28"/>
          <w:lang w:val="uk-UA"/>
        </w:rPr>
        <w:t xml:space="preserve">– </w:t>
      </w:r>
      <w:r w:rsidR="00933A39" w:rsidRPr="00F82C74">
        <w:rPr>
          <w:sz w:val="28"/>
          <w:szCs w:val="28"/>
          <w:lang w:val="uk-UA"/>
        </w:rPr>
        <w:t>6</w:t>
      </w:r>
      <w:r w:rsidR="00C352CB">
        <w:rPr>
          <w:sz w:val="28"/>
          <w:szCs w:val="28"/>
          <w:lang w:val="uk-UA"/>
        </w:rPr>
        <w:t xml:space="preserve"> млн</w:t>
      </w:r>
      <w:r w:rsidR="00C352CB">
        <w:rPr>
          <w:sz w:val="28"/>
          <w:szCs w:val="28"/>
          <w:lang w:val="uk-UA"/>
        </w:rPr>
        <w:t xml:space="preserve"> </w:t>
      </w:r>
      <w:r w:rsidR="006A38FD" w:rsidRPr="00F82C74">
        <w:rPr>
          <w:sz w:val="28"/>
          <w:szCs w:val="28"/>
          <w:lang w:val="uk-UA"/>
        </w:rPr>
        <w:t xml:space="preserve">460,3 </w:t>
      </w:r>
      <w:r w:rsidR="00CF782B" w:rsidRPr="00F82C74">
        <w:rPr>
          <w:sz w:val="28"/>
          <w:szCs w:val="28"/>
          <w:lang w:val="uk-UA"/>
        </w:rPr>
        <w:t>тис.</w:t>
      </w:r>
      <w:r w:rsidR="00F82C74" w:rsidRPr="00F82C74">
        <w:rPr>
          <w:sz w:val="28"/>
          <w:szCs w:val="28"/>
          <w:lang w:val="uk-UA"/>
        </w:rPr>
        <w:t xml:space="preserve"> </w:t>
      </w:r>
      <w:r w:rsidR="008E1DE9" w:rsidRPr="00F82C74">
        <w:rPr>
          <w:sz w:val="28"/>
          <w:szCs w:val="28"/>
          <w:lang w:val="uk-UA"/>
        </w:rPr>
        <w:t>грн</w:t>
      </w:r>
      <w:r w:rsidRPr="00F82C74">
        <w:rPr>
          <w:sz w:val="28"/>
          <w:szCs w:val="28"/>
          <w:lang w:val="uk-UA"/>
        </w:rPr>
        <w:t>, додатковий капітал</w:t>
      </w:r>
      <w:r w:rsidR="009C69C6" w:rsidRPr="00F82C74">
        <w:rPr>
          <w:sz w:val="28"/>
          <w:szCs w:val="28"/>
          <w:lang w:val="uk-UA"/>
        </w:rPr>
        <w:t xml:space="preserve"> </w:t>
      </w:r>
      <w:r w:rsidR="00F82C74" w:rsidRPr="00F82C74">
        <w:rPr>
          <w:sz w:val="28"/>
          <w:szCs w:val="28"/>
          <w:lang w:val="uk-UA"/>
        </w:rPr>
        <w:t>–</w:t>
      </w:r>
      <w:r w:rsidRPr="00F82C74">
        <w:rPr>
          <w:sz w:val="28"/>
          <w:szCs w:val="28"/>
          <w:lang w:val="uk-UA"/>
        </w:rPr>
        <w:t xml:space="preserve"> </w:t>
      </w:r>
      <w:r w:rsidR="006A38FD" w:rsidRPr="00F82C74">
        <w:rPr>
          <w:sz w:val="28"/>
          <w:szCs w:val="28"/>
          <w:lang w:val="uk-UA"/>
        </w:rPr>
        <w:t>8</w:t>
      </w:r>
      <w:r w:rsidR="00C352CB">
        <w:rPr>
          <w:sz w:val="28"/>
          <w:szCs w:val="28"/>
          <w:lang w:val="uk-UA"/>
        </w:rPr>
        <w:t xml:space="preserve"> млн </w:t>
      </w:r>
      <w:r w:rsidR="006A38FD" w:rsidRPr="00F82C74">
        <w:rPr>
          <w:sz w:val="28"/>
          <w:szCs w:val="28"/>
          <w:lang w:val="uk-UA"/>
        </w:rPr>
        <w:t>631,5</w:t>
      </w:r>
      <w:bookmarkStart w:id="0" w:name="_GoBack"/>
      <w:bookmarkEnd w:id="0"/>
      <w:r w:rsidR="006A38FD" w:rsidRPr="00F82C74">
        <w:rPr>
          <w:sz w:val="28"/>
          <w:szCs w:val="28"/>
          <w:lang w:val="uk-UA"/>
        </w:rPr>
        <w:t xml:space="preserve"> </w:t>
      </w:r>
      <w:r w:rsidR="00192179" w:rsidRPr="00F82C74">
        <w:rPr>
          <w:sz w:val="28"/>
          <w:szCs w:val="28"/>
          <w:lang w:val="uk-UA"/>
        </w:rPr>
        <w:t>тис.</w:t>
      </w:r>
      <w:r w:rsidR="00F82C74" w:rsidRPr="00F82C74">
        <w:rPr>
          <w:sz w:val="28"/>
          <w:szCs w:val="28"/>
          <w:lang w:val="uk-UA"/>
        </w:rPr>
        <w:t xml:space="preserve"> </w:t>
      </w:r>
      <w:r w:rsidR="00A92C69" w:rsidRPr="00F82C74">
        <w:rPr>
          <w:sz w:val="28"/>
          <w:szCs w:val="28"/>
          <w:lang w:val="uk-UA"/>
        </w:rPr>
        <w:t>грн.</w:t>
      </w:r>
    </w:p>
    <w:p w:rsidR="00BC391A" w:rsidRPr="00F82C74" w:rsidRDefault="00BC391A" w:rsidP="002F670F">
      <w:pPr>
        <w:ind w:right="140" w:firstLine="851"/>
        <w:jc w:val="both"/>
        <w:rPr>
          <w:sz w:val="28"/>
          <w:szCs w:val="28"/>
          <w:lang w:val="uk-UA"/>
        </w:rPr>
      </w:pPr>
    </w:p>
    <w:p w:rsidR="00AB65E0" w:rsidRPr="00F82C74" w:rsidRDefault="00AB65E0" w:rsidP="002F670F">
      <w:pPr>
        <w:ind w:right="140"/>
        <w:jc w:val="both"/>
        <w:rPr>
          <w:sz w:val="28"/>
          <w:szCs w:val="28"/>
          <w:lang w:val="uk-UA"/>
        </w:rPr>
      </w:pPr>
    </w:p>
    <w:p w:rsidR="00996B33" w:rsidRPr="00F82C74" w:rsidRDefault="008428AB" w:rsidP="002F670F">
      <w:pPr>
        <w:ind w:right="140"/>
        <w:jc w:val="both"/>
        <w:rPr>
          <w:b/>
          <w:sz w:val="28"/>
          <w:szCs w:val="28"/>
          <w:lang w:val="uk-UA"/>
        </w:rPr>
      </w:pPr>
      <w:r w:rsidRPr="00F82C74">
        <w:rPr>
          <w:b/>
          <w:sz w:val="28"/>
          <w:szCs w:val="28"/>
          <w:lang w:val="uk-UA"/>
        </w:rPr>
        <w:t xml:space="preserve">Начальник         </w:t>
      </w:r>
      <w:r w:rsidR="00D047A6" w:rsidRPr="00F82C74">
        <w:rPr>
          <w:b/>
          <w:sz w:val="28"/>
          <w:szCs w:val="28"/>
          <w:lang w:val="uk-UA"/>
        </w:rPr>
        <w:t xml:space="preserve">     </w:t>
      </w:r>
      <w:r w:rsidR="00AB65E0" w:rsidRPr="00F82C74">
        <w:rPr>
          <w:b/>
          <w:sz w:val="28"/>
          <w:szCs w:val="28"/>
          <w:lang w:val="uk-UA"/>
        </w:rPr>
        <w:t xml:space="preserve">        </w:t>
      </w:r>
      <w:r w:rsidR="00D047A6" w:rsidRPr="00F82C74">
        <w:rPr>
          <w:b/>
          <w:sz w:val="28"/>
          <w:szCs w:val="28"/>
          <w:lang w:val="uk-UA"/>
        </w:rPr>
        <w:t xml:space="preserve">      </w:t>
      </w:r>
      <w:r w:rsidR="00387600" w:rsidRPr="00F82C74">
        <w:rPr>
          <w:b/>
          <w:sz w:val="28"/>
          <w:szCs w:val="28"/>
          <w:lang w:val="uk-UA"/>
        </w:rPr>
        <w:tab/>
      </w:r>
      <w:r w:rsidR="00387600" w:rsidRPr="00F82C74">
        <w:rPr>
          <w:b/>
          <w:sz w:val="28"/>
          <w:szCs w:val="28"/>
          <w:lang w:val="uk-UA"/>
        </w:rPr>
        <w:tab/>
      </w:r>
      <w:r w:rsidR="00387600" w:rsidRPr="00F82C74">
        <w:rPr>
          <w:b/>
          <w:sz w:val="28"/>
          <w:szCs w:val="28"/>
          <w:lang w:val="uk-UA"/>
        </w:rPr>
        <w:tab/>
      </w:r>
      <w:r w:rsidR="00387600" w:rsidRPr="00F82C74">
        <w:rPr>
          <w:b/>
          <w:sz w:val="28"/>
          <w:szCs w:val="28"/>
          <w:lang w:val="uk-UA"/>
        </w:rPr>
        <w:tab/>
      </w:r>
      <w:r w:rsidR="00387600" w:rsidRPr="00F82C74">
        <w:rPr>
          <w:b/>
          <w:sz w:val="28"/>
          <w:szCs w:val="28"/>
          <w:lang w:val="uk-UA"/>
        </w:rPr>
        <w:tab/>
      </w:r>
      <w:r w:rsidR="00D047A6" w:rsidRPr="00F82C74">
        <w:rPr>
          <w:b/>
          <w:sz w:val="28"/>
          <w:szCs w:val="28"/>
          <w:lang w:val="uk-UA"/>
        </w:rPr>
        <w:t xml:space="preserve">    </w:t>
      </w:r>
      <w:r w:rsidRPr="00F82C74">
        <w:rPr>
          <w:b/>
          <w:sz w:val="28"/>
          <w:szCs w:val="28"/>
          <w:lang w:val="uk-UA"/>
        </w:rPr>
        <w:t xml:space="preserve">          Міщу</w:t>
      </w:r>
      <w:r w:rsidR="002E5CE5" w:rsidRPr="00F82C74">
        <w:rPr>
          <w:b/>
          <w:sz w:val="28"/>
          <w:szCs w:val="28"/>
          <w:lang w:val="uk-UA"/>
        </w:rPr>
        <w:t>к Ю.І.</w:t>
      </w:r>
    </w:p>
    <w:sectPr w:rsidR="00996B33" w:rsidRPr="00F82C74" w:rsidSect="00D6267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66"/>
    <w:multiLevelType w:val="multilevel"/>
    <w:tmpl w:val="8C8C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043E0"/>
    <w:multiLevelType w:val="multilevel"/>
    <w:tmpl w:val="31B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70C2"/>
    <w:multiLevelType w:val="hybridMultilevel"/>
    <w:tmpl w:val="159A10E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13341"/>
    <w:multiLevelType w:val="hybridMultilevel"/>
    <w:tmpl w:val="2718136C"/>
    <w:lvl w:ilvl="0" w:tplc="9F3071D2">
      <w:start w:val="6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5775F"/>
    <w:multiLevelType w:val="hybridMultilevel"/>
    <w:tmpl w:val="A02EA916"/>
    <w:lvl w:ilvl="0" w:tplc="9404F52E">
      <w:start w:val="4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3" w:hanging="360"/>
      </w:pPr>
    </w:lvl>
    <w:lvl w:ilvl="2" w:tplc="0422001B" w:tentative="1">
      <w:start w:val="1"/>
      <w:numFmt w:val="lowerRoman"/>
      <w:lvlText w:val="%3."/>
      <w:lvlJc w:val="right"/>
      <w:pPr>
        <w:ind w:left="2773" w:hanging="180"/>
      </w:pPr>
    </w:lvl>
    <w:lvl w:ilvl="3" w:tplc="0422000F" w:tentative="1">
      <w:start w:val="1"/>
      <w:numFmt w:val="decimal"/>
      <w:lvlText w:val="%4."/>
      <w:lvlJc w:val="left"/>
      <w:pPr>
        <w:ind w:left="3493" w:hanging="360"/>
      </w:pPr>
    </w:lvl>
    <w:lvl w:ilvl="4" w:tplc="04220019" w:tentative="1">
      <w:start w:val="1"/>
      <w:numFmt w:val="lowerLetter"/>
      <w:lvlText w:val="%5."/>
      <w:lvlJc w:val="left"/>
      <w:pPr>
        <w:ind w:left="4213" w:hanging="360"/>
      </w:pPr>
    </w:lvl>
    <w:lvl w:ilvl="5" w:tplc="0422001B" w:tentative="1">
      <w:start w:val="1"/>
      <w:numFmt w:val="lowerRoman"/>
      <w:lvlText w:val="%6."/>
      <w:lvlJc w:val="right"/>
      <w:pPr>
        <w:ind w:left="4933" w:hanging="180"/>
      </w:pPr>
    </w:lvl>
    <w:lvl w:ilvl="6" w:tplc="0422000F" w:tentative="1">
      <w:start w:val="1"/>
      <w:numFmt w:val="decimal"/>
      <w:lvlText w:val="%7."/>
      <w:lvlJc w:val="left"/>
      <w:pPr>
        <w:ind w:left="5653" w:hanging="360"/>
      </w:pPr>
    </w:lvl>
    <w:lvl w:ilvl="7" w:tplc="04220019" w:tentative="1">
      <w:start w:val="1"/>
      <w:numFmt w:val="lowerLetter"/>
      <w:lvlText w:val="%8."/>
      <w:lvlJc w:val="left"/>
      <w:pPr>
        <w:ind w:left="6373" w:hanging="360"/>
      </w:pPr>
    </w:lvl>
    <w:lvl w:ilvl="8" w:tplc="0422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0D8270B2"/>
    <w:multiLevelType w:val="multilevel"/>
    <w:tmpl w:val="6D60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04281"/>
    <w:multiLevelType w:val="hybridMultilevel"/>
    <w:tmpl w:val="0C1C0AF4"/>
    <w:lvl w:ilvl="0" w:tplc="0568CB5C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85D618E"/>
    <w:multiLevelType w:val="multilevel"/>
    <w:tmpl w:val="C5EE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B2EBD"/>
    <w:multiLevelType w:val="multilevel"/>
    <w:tmpl w:val="6784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E0C4C"/>
    <w:multiLevelType w:val="hybridMultilevel"/>
    <w:tmpl w:val="007E2CAC"/>
    <w:lvl w:ilvl="0" w:tplc="327C0E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41B44"/>
    <w:multiLevelType w:val="hybridMultilevel"/>
    <w:tmpl w:val="B1080C24"/>
    <w:lvl w:ilvl="0" w:tplc="AB847E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43E89"/>
    <w:multiLevelType w:val="hybridMultilevel"/>
    <w:tmpl w:val="51BE5EBA"/>
    <w:lvl w:ilvl="0" w:tplc="2B388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36474B"/>
    <w:multiLevelType w:val="hybridMultilevel"/>
    <w:tmpl w:val="D0F8378C"/>
    <w:lvl w:ilvl="0" w:tplc="4C329332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47455B0E"/>
    <w:multiLevelType w:val="hybridMultilevel"/>
    <w:tmpl w:val="F934D038"/>
    <w:lvl w:ilvl="0" w:tplc="A7B07C8E">
      <w:start w:val="6"/>
      <w:numFmt w:val="decimal"/>
      <w:lvlText w:val="%1"/>
      <w:lvlJc w:val="left"/>
      <w:pPr>
        <w:ind w:left="118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499528DA"/>
    <w:multiLevelType w:val="hybridMultilevel"/>
    <w:tmpl w:val="E7A8C8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342AE"/>
    <w:multiLevelType w:val="hybridMultilevel"/>
    <w:tmpl w:val="228E1D26"/>
    <w:lvl w:ilvl="0" w:tplc="C4C41B2E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564E273A"/>
    <w:multiLevelType w:val="multilevel"/>
    <w:tmpl w:val="46C6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64095"/>
    <w:multiLevelType w:val="hybridMultilevel"/>
    <w:tmpl w:val="FA88C750"/>
    <w:lvl w:ilvl="0" w:tplc="EFD6903C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 w15:restartNumberingAfterBreak="0">
    <w:nsid w:val="56B0710B"/>
    <w:multiLevelType w:val="hybridMultilevel"/>
    <w:tmpl w:val="59C2C3D8"/>
    <w:lvl w:ilvl="0" w:tplc="62CC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792E0E"/>
    <w:multiLevelType w:val="multilevel"/>
    <w:tmpl w:val="073E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A2191"/>
    <w:multiLevelType w:val="hybridMultilevel"/>
    <w:tmpl w:val="D0F8378C"/>
    <w:lvl w:ilvl="0" w:tplc="4C3293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20"/>
  </w:num>
  <w:num w:numId="6">
    <w:abstractNumId w:val="12"/>
  </w:num>
  <w:num w:numId="7">
    <w:abstractNumId w:val="13"/>
  </w:num>
  <w:num w:numId="8">
    <w:abstractNumId w:val="15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19"/>
  </w:num>
  <w:num w:numId="14">
    <w:abstractNumId w:val="0"/>
  </w:num>
  <w:num w:numId="15">
    <w:abstractNumId w:val="16"/>
  </w:num>
  <w:num w:numId="16">
    <w:abstractNumId w:val="5"/>
  </w:num>
  <w:num w:numId="17">
    <w:abstractNumId w:val="7"/>
  </w:num>
  <w:num w:numId="18">
    <w:abstractNumId w:val="18"/>
  </w:num>
  <w:num w:numId="19">
    <w:abstractNumId w:val="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2C"/>
    <w:rsid w:val="000006D1"/>
    <w:rsid w:val="000010A7"/>
    <w:rsid w:val="0001317D"/>
    <w:rsid w:val="000144C2"/>
    <w:rsid w:val="00020CB3"/>
    <w:rsid w:val="000345E9"/>
    <w:rsid w:val="00040A46"/>
    <w:rsid w:val="000511D4"/>
    <w:rsid w:val="000701C0"/>
    <w:rsid w:val="0007089E"/>
    <w:rsid w:val="00071D07"/>
    <w:rsid w:val="00072060"/>
    <w:rsid w:val="00073952"/>
    <w:rsid w:val="00083262"/>
    <w:rsid w:val="00083C48"/>
    <w:rsid w:val="00091510"/>
    <w:rsid w:val="00094629"/>
    <w:rsid w:val="000977C3"/>
    <w:rsid w:val="000A56F5"/>
    <w:rsid w:val="000A6E50"/>
    <w:rsid w:val="000A70E1"/>
    <w:rsid w:val="000A78F1"/>
    <w:rsid w:val="000C3D87"/>
    <w:rsid w:val="000D6F6B"/>
    <w:rsid w:val="000E0416"/>
    <w:rsid w:val="000E3B08"/>
    <w:rsid w:val="000E679B"/>
    <w:rsid w:val="000E6FCB"/>
    <w:rsid w:val="000F23C2"/>
    <w:rsid w:val="000F4719"/>
    <w:rsid w:val="000F58D4"/>
    <w:rsid w:val="00104067"/>
    <w:rsid w:val="001050D7"/>
    <w:rsid w:val="001143A8"/>
    <w:rsid w:val="00116B9D"/>
    <w:rsid w:val="00117860"/>
    <w:rsid w:val="00127601"/>
    <w:rsid w:val="00132AA4"/>
    <w:rsid w:val="0013341C"/>
    <w:rsid w:val="001355B7"/>
    <w:rsid w:val="00142893"/>
    <w:rsid w:val="00145AEF"/>
    <w:rsid w:val="00150EAF"/>
    <w:rsid w:val="00157A9D"/>
    <w:rsid w:val="0016198E"/>
    <w:rsid w:val="001744FA"/>
    <w:rsid w:val="0018121C"/>
    <w:rsid w:val="001812DF"/>
    <w:rsid w:val="00184DA4"/>
    <w:rsid w:val="00192179"/>
    <w:rsid w:val="00192486"/>
    <w:rsid w:val="00193E87"/>
    <w:rsid w:val="00195532"/>
    <w:rsid w:val="001A43F0"/>
    <w:rsid w:val="001E11C6"/>
    <w:rsid w:val="001E322D"/>
    <w:rsid w:val="001E498D"/>
    <w:rsid w:val="001E5C14"/>
    <w:rsid w:val="001F4564"/>
    <w:rsid w:val="001F4E13"/>
    <w:rsid w:val="00200467"/>
    <w:rsid w:val="002074B7"/>
    <w:rsid w:val="00211A16"/>
    <w:rsid w:val="00214461"/>
    <w:rsid w:val="0023253C"/>
    <w:rsid w:val="00232646"/>
    <w:rsid w:val="00232B5F"/>
    <w:rsid w:val="002409EE"/>
    <w:rsid w:val="00246459"/>
    <w:rsid w:val="00252B5F"/>
    <w:rsid w:val="00257335"/>
    <w:rsid w:val="00267B26"/>
    <w:rsid w:val="00273A86"/>
    <w:rsid w:val="0028104C"/>
    <w:rsid w:val="002839BD"/>
    <w:rsid w:val="00283A89"/>
    <w:rsid w:val="00284E8A"/>
    <w:rsid w:val="00286A06"/>
    <w:rsid w:val="002942B5"/>
    <w:rsid w:val="00295707"/>
    <w:rsid w:val="002A02F0"/>
    <w:rsid w:val="002A1A02"/>
    <w:rsid w:val="002B0E2F"/>
    <w:rsid w:val="002B2024"/>
    <w:rsid w:val="002B774C"/>
    <w:rsid w:val="002D4C38"/>
    <w:rsid w:val="002E1BC7"/>
    <w:rsid w:val="002E33A9"/>
    <w:rsid w:val="002E3437"/>
    <w:rsid w:val="002E5CE5"/>
    <w:rsid w:val="002F2DCF"/>
    <w:rsid w:val="002F3DC8"/>
    <w:rsid w:val="002F5F59"/>
    <w:rsid w:val="002F670F"/>
    <w:rsid w:val="00305DDF"/>
    <w:rsid w:val="00314FB4"/>
    <w:rsid w:val="00316017"/>
    <w:rsid w:val="00316294"/>
    <w:rsid w:val="0031671C"/>
    <w:rsid w:val="00317FBA"/>
    <w:rsid w:val="0032282C"/>
    <w:rsid w:val="00325D86"/>
    <w:rsid w:val="00325DBE"/>
    <w:rsid w:val="003265FD"/>
    <w:rsid w:val="00334FFE"/>
    <w:rsid w:val="00335778"/>
    <w:rsid w:val="003529CB"/>
    <w:rsid w:val="0035713F"/>
    <w:rsid w:val="00362C04"/>
    <w:rsid w:val="003739CF"/>
    <w:rsid w:val="00377DAF"/>
    <w:rsid w:val="003809F3"/>
    <w:rsid w:val="00386DA0"/>
    <w:rsid w:val="00387600"/>
    <w:rsid w:val="00390928"/>
    <w:rsid w:val="00392D8C"/>
    <w:rsid w:val="0039695D"/>
    <w:rsid w:val="00397F4C"/>
    <w:rsid w:val="003A1708"/>
    <w:rsid w:val="003A3AE7"/>
    <w:rsid w:val="003B1F0F"/>
    <w:rsid w:val="003B306B"/>
    <w:rsid w:val="003B76CC"/>
    <w:rsid w:val="003C0636"/>
    <w:rsid w:val="003C67FF"/>
    <w:rsid w:val="003C76FC"/>
    <w:rsid w:val="003D02D1"/>
    <w:rsid w:val="003D30F0"/>
    <w:rsid w:val="003D5D57"/>
    <w:rsid w:val="003E3A4F"/>
    <w:rsid w:val="003E484B"/>
    <w:rsid w:val="003E5515"/>
    <w:rsid w:val="003E6976"/>
    <w:rsid w:val="003E72CC"/>
    <w:rsid w:val="003E76B2"/>
    <w:rsid w:val="003E7F4C"/>
    <w:rsid w:val="003F4FD9"/>
    <w:rsid w:val="003F5226"/>
    <w:rsid w:val="003F5428"/>
    <w:rsid w:val="003F7E71"/>
    <w:rsid w:val="00402C14"/>
    <w:rsid w:val="00403CCB"/>
    <w:rsid w:val="004057F9"/>
    <w:rsid w:val="00405EE3"/>
    <w:rsid w:val="00413091"/>
    <w:rsid w:val="00424256"/>
    <w:rsid w:val="00426612"/>
    <w:rsid w:val="004275D3"/>
    <w:rsid w:val="004278EB"/>
    <w:rsid w:val="00436525"/>
    <w:rsid w:val="00444A01"/>
    <w:rsid w:val="00444CE5"/>
    <w:rsid w:val="00446A2E"/>
    <w:rsid w:val="00457ABB"/>
    <w:rsid w:val="00457CEA"/>
    <w:rsid w:val="0046341F"/>
    <w:rsid w:val="004643DF"/>
    <w:rsid w:val="00480999"/>
    <w:rsid w:val="0048198C"/>
    <w:rsid w:val="00482442"/>
    <w:rsid w:val="004826CE"/>
    <w:rsid w:val="00482787"/>
    <w:rsid w:val="00486A89"/>
    <w:rsid w:val="004903B6"/>
    <w:rsid w:val="0049344A"/>
    <w:rsid w:val="0049480F"/>
    <w:rsid w:val="004A071A"/>
    <w:rsid w:val="004A78EC"/>
    <w:rsid w:val="004B166F"/>
    <w:rsid w:val="004B1BB5"/>
    <w:rsid w:val="004B3AFB"/>
    <w:rsid w:val="004B5BDE"/>
    <w:rsid w:val="004B7003"/>
    <w:rsid w:val="004C538A"/>
    <w:rsid w:val="004D6797"/>
    <w:rsid w:val="004D69FA"/>
    <w:rsid w:val="004E75C1"/>
    <w:rsid w:val="004F5DD2"/>
    <w:rsid w:val="005009EF"/>
    <w:rsid w:val="005030E3"/>
    <w:rsid w:val="00503C76"/>
    <w:rsid w:val="00505484"/>
    <w:rsid w:val="00506763"/>
    <w:rsid w:val="005128B9"/>
    <w:rsid w:val="00517FF6"/>
    <w:rsid w:val="00530559"/>
    <w:rsid w:val="00535E18"/>
    <w:rsid w:val="00536818"/>
    <w:rsid w:val="005426FF"/>
    <w:rsid w:val="00543F1A"/>
    <w:rsid w:val="00544C69"/>
    <w:rsid w:val="00545768"/>
    <w:rsid w:val="0056635E"/>
    <w:rsid w:val="00566C82"/>
    <w:rsid w:val="00567553"/>
    <w:rsid w:val="0057182A"/>
    <w:rsid w:val="00585047"/>
    <w:rsid w:val="005870EF"/>
    <w:rsid w:val="00587306"/>
    <w:rsid w:val="00591C45"/>
    <w:rsid w:val="0059290D"/>
    <w:rsid w:val="00592E51"/>
    <w:rsid w:val="00596463"/>
    <w:rsid w:val="005A0C01"/>
    <w:rsid w:val="005A1549"/>
    <w:rsid w:val="005A3B51"/>
    <w:rsid w:val="005A56E4"/>
    <w:rsid w:val="005C5E9A"/>
    <w:rsid w:val="005C6CE6"/>
    <w:rsid w:val="005D0DC6"/>
    <w:rsid w:val="005D1EAF"/>
    <w:rsid w:val="005D1F1D"/>
    <w:rsid w:val="005D203E"/>
    <w:rsid w:val="005E7932"/>
    <w:rsid w:val="005F32DE"/>
    <w:rsid w:val="005F42B1"/>
    <w:rsid w:val="005F5F9A"/>
    <w:rsid w:val="00604333"/>
    <w:rsid w:val="00610B19"/>
    <w:rsid w:val="00615486"/>
    <w:rsid w:val="00616B4A"/>
    <w:rsid w:val="00622689"/>
    <w:rsid w:val="00634719"/>
    <w:rsid w:val="00636752"/>
    <w:rsid w:val="00646F34"/>
    <w:rsid w:val="00656FDC"/>
    <w:rsid w:val="00661D9D"/>
    <w:rsid w:val="006722A5"/>
    <w:rsid w:val="00692811"/>
    <w:rsid w:val="00694169"/>
    <w:rsid w:val="0069635F"/>
    <w:rsid w:val="006A3200"/>
    <w:rsid w:val="006A38FD"/>
    <w:rsid w:val="006B09F5"/>
    <w:rsid w:val="006B26B3"/>
    <w:rsid w:val="006B3909"/>
    <w:rsid w:val="006B714D"/>
    <w:rsid w:val="006C08FC"/>
    <w:rsid w:val="006C6F67"/>
    <w:rsid w:val="006D71E3"/>
    <w:rsid w:val="006E05B3"/>
    <w:rsid w:val="006F1BC3"/>
    <w:rsid w:val="006F201D"/>
    <w:rsid w:val="006F48FC"/>
    <w:rsid w:val="006F7AB0"/>
    <w:rsid w:val="00700085"/>
    <w:rsid w:val="0070392B"/>
    <w:rsid w:val="0071592F"/>
    <w:rsid w:val="007167FB"/>
    <w:rsid w:val="00722965"/>
    <w:rsid w:val="00722B06"/>
    <w:rsid w:val="00724074"/>
    <w:rsid w:val="00724747"/>
    <w:rsid w:val="00725892"/>
    <w:rsid w:val="00731A0D"/>
    <w:rsid w:val="007358D4"/>
    <w:rsid w:val="00775983"/>
    <w:rsid w:val="00776D35"/>
    <w:rsid w:val="0077719A"/>
    <w:rsid w:val="0078065B"/>
    <w:rsid w:val="00781B1E"/>
    <w:rsid w:val="00782914"/>
    <w:rsid w:val="00787727"/>
    <w:rsid w:val="007879EF"/>
    <w:rsid w:val="00787E6B"/>
    <w:rsid w:val="00791E9A"/>
    <w:rsid w:val="0079303D"/>
    <w:rsid w:val="0079429C"/>
    <w:rsid w:val="007A2618"/>
    <w:rsid w:val="007A4419"/>
    <w:rsid w:val="007B1377"/>
    <w:rsid w:val="007B1ED3"/>
    <w:rsid w:val="007B5A9A"/>
    <w:rsid w:val="007C40C0"/>
    <w:rsid w:val="007C7F4D"/>
    <w:rsid w:val="007D33CD"/>
    <w:rsid w:val="007D5043"/>
    <w:rsid w:val="007D5251"/>
    <w:rsid w:val="007D664A"/>
    <w:rsid w:val="007F36DB"/>
    <w:rsid w:val="007F5560"/>
    <w:rsid w:val="008031A9"/>
    <w:rsid w:val="0081052F"/>
    <w:rsid w:val="00822118"/>
    <w:rsid w:val="00824534"/>
    <w:rsid w:val="008333DF"/>
    <w:rsid w:val="0083428A"/>
    <w:rsid w:val="008428AB"/>
    <w:rsid w:val="00843D9A"/>
    <w:rsid w:val="00852CC2"/>
    <w:rsid w:val="00852DE1"/>
    <w:rsid w:val="00856795"/>
    <w:rsid w:val="0086045D"/>
    <w:rsid w:val="008617A6"/>
    <w:rsid w:val="00861D80"/>
    <w:rsid w:val="008627E4"/>
    <w:rsid w:val="008660F5"/>
    <w:rsid w:val="0086769E"/>
    <w:rsid w:val="00867DFA"/>
    <w:rsid w:val="00873087"/>
    <w:rsid w:val="00875292"/>
    <w:rsid w:val="008861BC"/>
    <w:rsid w:val="008904E1"/>
    <w:rsid w:val="00895909"/>
    <w:rsid w:val="008976C2"/>
    <w:rsid w:val="008A2210"/>
    <w:rsid w:val="008A2DE4"/>
    <w:rsid w:val="008C431B"/>
    <w:rsid w:val="008D20C3"/>
    <w:rsid w:val="008D358E"/>
    <w:rsid w:val="008D5B12"/>
    <w:rsid w:val="008E0506"/>
    <w:rsid w:val="008E05B6"/>
    <w:rsid w:val="008E1522"/>
    <w:rsid w:val="008E1DE9"/>
    <w:rsid w:val="008E6885"/>
    <w:rsid w:val="008E6B29"/>
    <w:rsid w:val="008F018E"/>
    <w:rsid w:val="008F2057"/>
    <w:rsid w:val="008F4746"/>
    <w:rsid w:val="008F70FE"/>
    <w:rsid w:val="009003D6"/>
    <w:rsid w:val="00902120"/>
    <w:rsid w:val="00905355"/>
    <w:rsid w:val="00912856"/>
    <w:rsid w:val="00916880"/>
    <w:rsid w:val="00933A39"/>
    <w:rsid w:val="009364AA"/>
    <w:rsid w:val="00945979"/>
    <w:rsid w:val="009478D7"/>
    <w:rsid w:val="0095159C"/>
    <w:rsid w:val="009523AC"/>
    <w:rsid w:val="00954B27"/>
    <w:rsid w:val="00960D54"/>
    <w:rsid w:val="00961070"/>
    <w:rsid w:val="009730A6"/>
    <w:rsid w:val="00976939"/>
    <w:rsid w:val="009803B1"/>
    <w:rsid w:val="00983803"/>
    <w:rsid w:val="0099309A"/>
    <w:rsid w:val="00994F84"/>
    <w:rsid w:val="00996B33"/>
    <w:rsid w:val="009B03A6"/>
    <w:rsid w:val="009B2645"/>
    <w:rsid w:val="009B3B93"/>
    <w:rsid w:val="009B4A43"/>
    <w:rsid w:val="009C630C"/>
    <w:rsid w:val="009C69C6"/>
    <w:rsid w:val="009E5404"/>
    <w:rsid w:val="009F086C"/>
    <w:rsid w:val="009F3557"/>
    <w:rsid w:val="009F56B4"/>
    <w:rsid w:val="00A16C64"/>
    <w:rsid w:val="00A20045"/>
    <w:rsid w:val="00A24700"/>
    <w:rsid w:val="00A3207B"/>
    <w:rsid w:val="00A36CE8"/>
    <w:rsid w:val="00A44B52"/>
    <w:rsid w:val="00A53402"/>
    <w:rsid w:val="00A5608A"/>
    <w:rsid w:val="00A60FC1"/>
    <w:rsid w:val="00A63B15"/>
    <w:rsid w:val="00A70F01"/>
    <w:rsid w:val="00A77B4E"/>
    <w:rsid w:val="00A80C36"/>
    <w:rsid w:val="00A81B9E"/>
    <w:rsid w:val="00A829E3"/>
    <w:rsid w:val="00A84562"/>
    <w:rsid w:val="00A8459E"/>
    <w:rsid w:val="00A84A9A"/>
    <w:rsid w:val="00A8671E"/>
    <w:rsid w:val="00A86A0E"/>
    <w:rsid w:val="00A91161"/>
    <w:rsid w:val="00A92C69"/>
    <w:rsid w:val="00A92E2A"/>
    <w:rsid w:val="00A96662"/>
    <w:rsid w:val="00AA18C9"/>
    <w:rsid w:val="00AA33A8"/>
    <w:rsid w:val="00AA7185"/>
    <w:rsid w:val="00AB2D6A"/>
    <w:rsid w:val="00AB65E0"/>
    <w:rsid w:val="00AC40A2"/>
    <w:rsid w:val="00AC420F"/>
    <w:rsid w:val="00AC4E45"/>
    <w:rsid w:val="00AC5782"/>
    <w:rsid w:val="00AC7222"/>
    <w:rsid w:val="00AD0417"/>
    <w:rsid w:val="00AD1C24"/>
    <w:rsid w:val="00AD2A8E"/>
    <w:rsid w:val="00AF5EAA"/>
    <w:rsid w:val="00B0055D"/>
    <w:rsid w:val="00B007C1"/>
    <w:rsid w:val="00B126D2"/>
    <w:rsid w:val="00B129BA"/>
    <w:rsid w:val="00B46DEA"/>
    <w:rsid w:val="00B574CE"/>
    <w:rsid w:val="00B67774"/>
    <w:rsid w:val="00B72EAA"/>
    <w:rsid w:val="00B86173"/>
    <w:rsid w:val="00B87E66"/>
    <w:rsid w:val="00B911CE"/>
    <w:rsid w:val="00B914DB"/>
    <w:rsid w:val="00B91AF7"/>
    <w:rsid w:val="00BA1039"/>
    <w:rsid w:val="00BA30B8"/>
    <w:rsid w:val="00BA4516"/>
    <w:rsid w:val="00BA721D"/>
    <w:rsid w:val="00BB122A"/>
    <w:rsid w:val="00BB6085"/>
    <w:rsid w:val="00BC100E"/>
    <w:rsid w:val="00BC391A"/>
    <w:rsid w:val="00BC3C4F"/>
    <w:rsid w:val="00BE12E5"/>
    <w:rsid w:val="00BE1572"/>
    <w:rsid w:val="00BE170B"/>
    <w:rsid w:val="00BE4718"/>
    <w:rsid w:val="00BF22CB"/>
    <w:rsid w:val="00BF33F6"/>
    <w:rsid w:val="00C061F8"/>
    <w:rsid w:val="00C0781E"/>
    <w:rsid w:val="00C17355"/>
    <w:rsid w:val="00C269CE"/>
    <w:rsid w:val="00C352CB"/>
    <w:rsid w:val="00C35C50"/>
    <w:rsid w:val="00C35D77"/>
    <w:rsid w:val="00C36D37"/>
    <w:rsid w:val="00C37E04"/>
    <w:rsid w:val="00C55006"/>
    <w:rsid w:val="00C563A9"/>
    <w:rsid w:val="00C6179C"/>
    <w:rsid w:val="00C6420A"/>
    <w:rsid w:val="00C90C0B"/>
    <w:rsid w:val="00CA5695"/>
    <w:rsid w:val="00CB0CC9"/>
    <w:rsid w:val="00CE09C5"/>
    <w:rsid w:val="00CE5ED9"/>
    <w:rsid w:val="00CF1BC8"/>
    <w:rsid w:val="00CF782B"/>
    <w:rsid w:val="00CF7D91"/>
    <w:rsid w:val="00D02AE5"/>
    <w:rsid w:val="00D047A6"/>
    <w:rsid w:val="00D238A7"/>
    <w:rsid w:val="00D30836"/>
    <w:rsid w:val="00D33334"/>
    <w:rsid w:val="00D37CB0"/>
    <w:rsid w:val="00D43D32"/>
    <w:rsid w:val="00D45616"/>
    <w:rsid w:val="00D4798F"/>
    <w:rsid w:val="00D479D7"/>
    <w:rsid w:val="00D52AF3"/>
    <w:rsid w:val="00D6161B"/>
    <w:rsid w:val="00D62670"/>
    <w:rsid w:val="00D649BC"/>
    <w:rsid w:val="00D67415"/>
    <w:rsid w:val="00D67D5C"/>
    <w:rsid w:val="00D71864"/>
    <w:rsid w:val="00D7335C"/>
    <w:rsid w:val="00D740BB"/>
    <w:rsid w:val="00D84CC8"/>
    <w:rsid w:val="00D86507"/>
    <w:rsid w:val="00D923E0"/>
    <w:rsid w:val="00DA4B90"/>
    <w:rsid w:val="00DA5405"/>
    <w:rsid w:val="00DA57E7"/>
    <w:rsid w:val="00DB1051"/>
    <w:rsid w:val="00DD5612"/>
    <w:rsid w:val="00DE3017"/>
    <w:rsid w:val="00DE4720"/>
    <w:rsid w:val="00DE797A"/>
    <w:rsid w:val="00DF4360"/>
    <w:rsid w:val="00DF6B8D"/>
    <w:rsid w:val="00E04A82"/>
    <w:rsid w:val="00E12087"/>
    <w:rsid w:val="00E12F20"/>
    <w:rsid w:val="00E161B8"/>
    <w:rsid w:val="00E24723"/>
    <w:rsid w:val="00E26DD2"/>
    <w:rsid w:val="00E41CA0"/>
    <w:rsid w:val="00E420D3"/>
    <w:rsid w:val="00E42E61"/>
    <w:rsid w:val="00E42E8B"/>
    <w:rsid w:val="00E43983"/>
    <w:rsid w:val="00E462E3"/>
    <w:rsid w:val="00E506AE"/>
    <w:rsid w:val="00E54EE2"/>
    <w:rsid w:val="00E60B52"/>
    <w:rsid w:val="00E614F8"/>
    <w:rsid w:val="00E619B3"/>
    <w:rsid w:val="00E66E3F"/>
    <w:rsid w:val="00E8513F"/>
    <w:rsid w:val="00E9130C"/>
    <w:rsid w:val="00E9594B"/>
    <w:rsid w:val="00E9664C"/>
    <w:rsid w:val="00EA00D9"/>
    <w:rsid w:val="00EA07D2"/>
    <w:rsid w:val="00EA1ACB"/>
    <w:rsid w:val="00EA62B2"/>
    <w:rsid w:val="00EB0B90"/>
    <w:rsid w:val="00EB2A3D"/>
    <w:rsid w:val="00EB341D"/>
    <w:rsid w:val="00EB3532"/>
    <w:rsid w:val="00EC7837"/>
    <w:rsid w:val="00ED27E9"/>
    <w:rsid w:val="00ED5AA7"/>
    <w:rsid w:val="00EE1061"/>
    <w:rsid w:val="00EE3201"/>
    <w:rsid w:val="00EE3D2C"/>
    <w:rsid w:val="00EF100A"/>
    <w:rsid w:val="00EF37E5"/>
    <w:rsid w:val="00EF3AD5"/>
    <w:rsid w:val="00F01186"/>
    <w:rsid w:val="00F16A6E"/>
    <w:rsid w:val="00F174DD"/>
    <w:rsid w:val="00F17E7E"/>
    <w:rsid w:val="00F30F3B"/>
    <w:rsid w:val="00F31B5B"/>
    <w:rsid w:val="00F34EFD"/>
    <w:rsid w:val="00F35055"/>
    <w:rsid w:val="00F35BF0"/>
    <w:rsid w:val="00F513CE"/>
    <w:rsid w:val="00F521BF"/>
    <w:rsid w:val="00F5362E"/>
    <w:rsid w:val="00F5791C"/>
    <w:rsid w:val="00F7373A"/>
    <w:rsid w:val="00F816CA"/>
    <w:rsid w:val="00F82C74"/>
    <w:rsid w:val="00F9540C"/>
    <w:rsid w:val="00FA368F"/>
    <w:rsid w:val="00FA7A8D"/>
    <w:rsid w:val="00FB194A"/>
    <w:rsid w:val="00FB1A20"/>
    <w:rsid w:val="00FB3E81"/>
    <w:rsid w:val="00F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FA8"/>
  <w15:docId w15:val="{76193004-E872-406A-A0FE-4DA581E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E3D2C"/>
    <w:pPr>
      <w:keepNext/>
      <w:jc w:val="center"/>
      <w:outlineLvl w:val="1"/>
    </w:pPr>
    <w:rPr>
      <w:b/>
      <w:iCs/>
      <w:sz w:val="28"/>
    </w:rPr>
  </w:style>
  <w:style w:type="paragraph" w:styleId="4">
    <w:name w:val="heading 4"/>
    <w:basedOn w:val="a"/>
    <w:next w:val="a"/>
    <w:link w:val="40"/>
    <w:qFormat/>
    <w:rsid w:val="00EE3D2C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F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D2C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E3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2C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EE3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30F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F30F3B"/>
    <w:pPr>
      <w:ind w:firstLine="907"/>
      <w:jc w:val="both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F30F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aliases w:val="Знак Знак Знак"/>
    <w:basedOn w:val="a"/>
    <w:link w:val="a9"/>
    <w:rsid w:val="00C37E04"/>
    <w:pPr>
      <w:spacing w:after="120"/>
    </w:pPr>
  </w:style>
  <w:style w:type="character" w:customStyle="1" w:styleId="a9">
    <w:name w:val="Основной текст Знак"/>
    <w:aliases w:val="Знак Знак Знак Знак"/>
    <w:basedOn w:val="a0"/>
    <w:link w:val="a8"/>
    <w:rsid w:val="00C37E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"/>
    <w:basedOn w:val="a"/>
    <w:rsid w:val="0046341F"/>
    <w:pPr>
      <w:suppressAutoHyphens/>
      <w:ind w:left="283" w:hanging="283"/>
    </w:pPr>
    <w:rPr>
      <w:sz w:val="20"/>
      <w:lang w:eastAsia="ar-SA"/>
    </w:rPr>
  </w:style>
  <w:style w:type="paragraph" w:styleId="ab">
    <w:name w:val="List Paragraph"/>
    <w:basedOn w:val="a"/>
    <w:uiPriority w:val="34"/>
    <w:qFormat/>
    <w:rsid w:val="00B72EAA"/>
    <w:pPr>
      <w:ind w:left="720"/>
      <w:contextualSpacing/>
    </w:pPr>
  </w:style>
  <w:style w:type="character" w:customStyle="1" w:styleId="FontStyle">
    <w:name w:val="Font Style"/>
    <w:rsid w:val="00E60B52"/>
    <w:rPr>
      <w:color w:val="000000"/>
      <w:sz w:val="20"/>
      <w:szCs w:val="20"/>
    </w:rPr>
  </w:style>
  <w:style w:type="paragraph" w:styleId="ac">
    <w:name w:val="Normal (Web)"/>
    <w:basedOn w:val="a"/>
    <w:uiPriority w:val="99"/>
    <w:unhideWhenUsed/>
    <w:rsid w:val="00E161B8"/>
    <w:pPr>
      <w:spacing w:before="100" w:beforeAutospacing="1" w:after="100" w:afterAutospacing="1"/>
    </w:pPr>
    <w:rPr>
      <w:lang w:val="uk-UA" w:eastAsia="uk-UA"/>
    </w:rPr>
  </w:style>
  <w:style w:type="character" w:customStyle="1" w:styleId="docdata">
    <w:name w:val="docdata"/>
    <w:aliases w:val="docy,v5,3267,baiaagaaboqcaaadfquaaaxucaaaaaaaaaaaaaaaaaaaaaaaaaaaaaaaaaaaaaaaaaaaaaaaaaaaaaaaaaaaaaaaaaaaaaaaaaaaaaaaaaaaaaaaaaaaaaaaaaaaaaaaaaaaaaaaaaaaaaaaaaaaaaaaaaaaaaaaaaaaaaaaaaaaaaaaaaaaaaaaaaaaaaaaaaaaaaaaaaaaaaaaaaaaaaaaaaaaaaaaaaaaaaaa"/>
    <w:basedOn w:val="a0"/>
    <w:rsid w:val="00E1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4A4F-996A-44BB-BF68-C4645A49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4995</Words>
  <Characters>2848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Благоустрий</dc:creator>
  <cp:lastModifiedBy>Laptop-HP</cp:lastModifiedBy>
  <cp:revision>8</cp:revision>
  <cp:lastPrinted>2022-01-12T11:31:00Z</cp:lastPrinted>
  <dcterms:created xsi:type="dcterms:W3CDTF">2022-01-12T12:43:00Z</dcterms:created>
  <dcterms:modified xsi:type="dcterms:W3CDTF">2022-01-18T11:37:00Z</dcterms:modified>
</cp:coreProperties>
</file>