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</w:t>
      </w:r>
    </w:p>
    <w:p w:rsidR="00655433" w:rsidRPr="00130E5C" w:rsidRDefault="00032F61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.3pt;width:42.75pt;height:51pt;z-index:251658240" fillcolor="window">
            <v:imagedata r:id="rId6" o:title=""/>
            <w10:wrap type="square" side="right"/>
          </v:shape>
          <o:OLEObject Type="Embed" ProgID="PBrush" ShapeID="_x0000_s1026" DrawAspect="Content" ObjectID="_1711180771" r:id="rId7"/>
        </w:pi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91567F" w:rsidRDefault="0091567F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91567F" w:rsidRPr="0091567F" w:rsidRDefault="0091567F" w:rsidP="008463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06 квітня 2022 року      </w:t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</w:t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</w:r>
      <w:r w:rsidR="00846317">
        <w:rPr>
          <w:rFonts w:ascii="Times New Roman" w:hAnsi="Times New Roman"/>
          <w:b/>
          <w:sz w:val="28"/>
          <w:szCs w:val="28"/>
          <w:lang w:eastAsia="uk-UA"/>
        </w:rPr>
        <w:tab/>
        <w:t xml:space="preserve">  №64</w:t>
      </w:r>
    </w:p>
    <w:p w:rsidR="00655433" w:rsidRPr="0091567F" w:rsidRDefault="0091567F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</w:t>
      </w:r>
      <w:r w:rsidR="00655433" w:rsidRPr="0091567F">
        <w:rPr>
          <w:rFonts w:ascii="Times New Roman" w:hAnsi="Times New Roman"/>
          <w:b/>
          <w:sz w:val="28"/>
          <w:szCs w:val="28"/>
          <w:lang w:eastAsia="uk-UA"/>
        </w:rPr>
        <w:t>ро погодження наміру проведення</w:t>
      </w:r>
      <w:r w:rsidR="00F621A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655433" w:rsidRPr="0091567F">
        <w:rPr>
          <w:rFonts w:ascii="Times New Roman" w:hAnsi="Times New Roman"/>
          <w:b/>
          <w:sz w:val="28"/>
          <w:szCs w:val="28"/>
          <w:lang w:eastAsia="uk-UA"/>
        </w:rPr>
        <w:t>аукціону на продовження договору оренди ч</w:t>
      </w:r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астини приміщення лікарні, площею 1 </w:t>
      </w:r>
      <w:proofErr w:type="spellStart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розміщеної на першому поверсі п’ятиповерхової будівлі, яка знаходиться за адресою: Волинська область, Луцький район, місто Рожище, вулиця Коте </w:t>
      </w:r>
      <w:proofErr w:type="spellStart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B013B9" w:rsidRPr="00B013B9">
        <w:rPr>
          <w:rFonts w:ascii="Times New Roman" w:hAnsi="Times New Roman"/>
          <w:sz w:val="28"/>
          <w:szCs w:val="28"/>
        </w:rPr>
        <w:t>.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 xml:space="preserve">22.02.2022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E601B4">
        <w:rPr>
          <w:rFonts w:ascii="Times New Roman" w:hAnsi="Times New Roman"/>
          <w:sz w:val="28"/>
          <w:szCs w:val="28"/>
          <w:lang w:eastAsia="uk-UA"/>
        </w:rPr>
        <w:t xml:space="preserve">01.03.2022 №168/04-2.22  </w:t>
      </w:r>
      <w:r>
        <w:rPr>
          <w:rFonts w:ascii="Times New Roman" w:hAnsi="Times New Roman"/>
          <w:sz w:val="28"/>
          <w:szCs w:val="28"/>
          <w:lang w:eastAsia="uk-UA"/>
        </w:rPr>
        <w:t xml:space="preserve">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Default="00655433" w:rsidP="00655433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майна комунальної власності Рожищенської територіальної громади, а саме: </w:t>
      </w:r>
      <w:r w:rsidRPr="00655433">
        <w:rPr>
          <w:rFonts w:ascii="Times New Roman" w:hAnsi="Times New Roman"/>
          <w:sz w:val="28"/>
          <w:szCs w:val="28"/>
          <w:lang w:eastAsia="uk-UA"/>
        </w:rPr>
        <w:t>ч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астини приміщення 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першому поверсі п’ятиповерхової будівлі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лі</w:t>
      </w:r>
      <w:r w:rsidR="00EC1483">
        <w:rPr>
          <w:rFonts w:ascii="Times New Roman" w:hAnsi="Times New Roman"/>
          <w:sz w:val="28"/>
          <w:szCs w:val="28"/>
          <w:shd w:val="clear" w:color="auto" w:fill="FFFFFF"/>
        </w:rPr>
        <w:t xml:space="preserve">карні, площею 1 </w:t>
      </w:r>
      <w:proofErr w:type="spellStart"/>
      <w:r w:rsidR="00EC148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EC148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яка 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>розташована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Волинська область, Луцький район,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Default="00655433" w:rsidP="006554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                                          </w:t>
      </w:r>
    </w:p>
    <w:p w:rsidR="00655433" w:rsidRPr="00130E5C" w:rsidRDefault="00032F61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61">
        <w:rPr>
          <w:noProof/>
        </w:rPr>
        <w:pict>
          <v:shape id="_x0000_s1027" type="#_x0000_t75" style="position:absolute;left:0;text-align:left;margin-left:208.5pt;margin-top:-.3pt;width:42.75pt;height:51pt;z-index:251660288" fillcolor="window">
            <v:imagedata r:id="rId6" o:title=""/>
            <w10:wrap type="square" side="right"/>
          </v:shape>
          <o:OLEObject Type="Embed" ProgID="PBrush" ShapeID="_x0000_s1027" DrawAspect="Content" ObjectID="_1711180772" r:id="rId8"/>
        </w:pi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655433" w:rsidRPr="0091567F" w:rsidRDefault="0091567F" w:rsidP="00655433">
      <w:pPr>
        <w:spacing w:after="0" w:line="240" w:lineRule="auto"/>
        <w:rPr>
          <w:b/>
          <w:sz w:val="28"/>
          <w:szCs w:val="28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№ </w:t>
      </w:r>
      <w:r w:rsidR="00F621AD">
        <w:rPr>
          <w:rFonts w:ascii="Times New Roman" w:hAnsi="Times New Roman"/>
          <w:b/>
          <w:sz w:val="28"/>
          <w:szCs w:val="28"/>
        </w:rPr>
        <w:t>63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астини приміщення на третьому поверсі трьохповерхової будівлі поліклініки, площею 9,6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053FC1" w:rsidRPr="00053FC1">
        <w:rPr>
          <w:rFonts w:ascii="Times New Roman" w:hAnsi="Times New Roman"/>
          <w:sz w:val="28"/>
          <w:szCs w:val="28"/>
        </w:rPr>
        <w:t>.</w:t>
      </w:r>
      <w:r w:rsidR="00053FC1" w:rsidRPr="00053FC1">
        <w:rPr>
          <w:rFonts w:ascii="Times New Roman" w:hAnsi="Times New Roman"/>
        </w:rPr>
        <w:t xml:space="preserve">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>17.02.2022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E601B4">
        <w:rPr>
          <w:rFonts w:ascii="Times New Roman" w:hAnsi="Times New Roman"/>
          <w:sz w:val="28"/>
          <w:szCs w:val="28"/>
          <w:lang w:eastAsia="uk-UA"/>
        </w:rPr>
        <w:t xml:space="preserve">01.03.2022 №168/04-2.22  </w:t>
      </w:r>
      <w:r>
        <w:rPr>
          <w:rFonts w:ascii="Times New Roman" w:hAnsi="Times New Roman"/>
          <w:sz w:val="28"/>
          <w:szCs w:val="28"/>
          <w:lang w:eastAsia="uk-UA"/>
        </w:rPr>
        <w:t xml:space="preserve"> 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Pr="00655433" w:rsidRDefault="00655433" w:rsidP="0065543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майна комунальної власності Рожищенської територіальної громади, а саме: ч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астини приміщення на третьому поверсі трьохповерхової будівлі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поліклініки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площею 9,6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 w:rsidRPr="00655433"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Pr="00655433" w:rsidRDefault="00655433" w:rsidP="00655433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Pr="00130E5C" w:rsidRDefault="00032F61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61">
        <w:rPr>
          <w:noProof/>
        </w:rPr>
        <w:lastRenderedPageBreak/>
        <w:pict>
          <v:shape id="_x0000_s1028" type="#_x0000_t75" style="position:absolute;left:0;text-align:left;margin-left:208.5pt;margin-top:-.3pt;width:42.75pt;height:51pt;z-index:251662336" fillcolor="window">
            <v:imagedata r:id="rId6" o:title=""/>
            <w10:wrap type="square" side="right"/>
          </v:shape>
          <o:OLEObject Type="Embed" ProgID="PBrush" ShapeID="_x0000_s1028" DrawAspect="Content" ObjectID="_1711180773" r:id="rId9"/>
        </w:pi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655433" w:rsidRPr="0091567F" w:rsidRDefault="0091567F" w:rsidP="00655433">
      <w:pPr>
        <w:spacing w:after="0" w:line="240" w:lineRule="auto"/>
        <w:rPr>
          <w:b/>
          <w:sz w:val="28"/>
          <w:szCs w:val="28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</w:t>
      </w:r>
      <w:r w:rsidR="00F621AD">
        <w:rPr>
          <w:rFonts w:ascii="Times New Roman" w:hAnsi="Times New Roman"/>
          <w:b/>
          <w:sz w:val="28"/>
          <w:szCs w:val="28"/>
        </w:rPr>
        <w:t>62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астини приміщення на третьому поверсі трьохповерхової</w:t>
      </w:r>
      <w:r w:rsidR="00053FC1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будівлі поліклініки, площею 10,5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053FC1" w:rsidRPr="00053FC1">
        <w:rPr>
          <w:rFonts w:ascii="Times New Roman" w:hAnsi="Times New Roman"/>
          <w:sz w:val="28"/>
          <w:szCs w:val="28"/>
        </w:rPr>
        <w:t>.</w:t>
      </w:r>
      <w:r w:rsidR="00053FC1" w:rsidRPr="00053FC1">
        <w:rPr>
          <w:rFonts w:ascii="Times New Roman" w:hAnsi="Times New Roman"/>
        </w:rPr>
        <w:t xml:space="preserve">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 xml:space="preserve">17.02.2022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91567F">
        <w:rPr>
          <w:rFonts w:ascii="Times New Roman" w:hAnsi="Times New Roman"/>
          <w:sz w:val="28"/>
          <w:szCs w:val="28"/>
          <w:lang w:eastAsia="uk-UA"/>
        </w:rPr>
        <w:t>01.03.2022</w:t>
      </w:r>
      <w:r>
        <w:rPr>
          <w:rFonts w:ascii="Times New Roman" w:hAnsi="Times New Roman"/>
          <w:sz w:val="28"/>
          <w:szCs w:val="28"/>
          <w:lang w:eastAsia="uk-UA"/>
        </w:rPr>
        <w:t xml:space="preserve"> № </w:t>
      </w:r>
      <w:r w:rsidR="0091567F">
        <w:rPr>
          <w:rFonts w:ascii="Times New Roman" w:hAnsi="Times New Roman"/>
          <w:sz w:val="28"/>
          <w:szCs w:val="28"/>
          <w:lang w:eastAsia="uk-UA"/>
        </w:rPr>
        <w:t>168/04-2.22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Default="00655433" w:rsidP="00655433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майна комунальної власності Рожищенської територіальної громади, а саме: </w:t>
      </w:r>
      <w:r w:rsidRPr="00655433">
        <w:rPr>
          <w:rFonts w:ascii="Times New Roman" w:hAnsi="Times New Roman"/>
          <w:sz w:val="28"/>
          <w:szCs w:val="28"/>
          <w:lang w:eastAsia="uk-UA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астини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приміщення на третьому поверсі трьохповерхової будівлі поліклініки, площею </w:t>
      </w:r>
      <w:r w:rsidR="00053F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10,5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Pr="00655433" w:rsidRDefault="00655433" w:rsidP="00655433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655433" w:rsidRDefault="00655433" w:rsidP="006554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55433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655433" w:rsidRDefault="00655433" w:rsidP="006554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5433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 w:rsidRPr="00655433">
        <w:rPr>
          <w:color w:val="000000"/>
          <w:sz w:val="28"/>
          <w:szCs w:val="28"/>
        </w:rPr>
        <w:t>першого</w:t>
      </w:r>
      <w:proofErr w:type="spellEnd"/>
      <w:r w:rsidRPr="00655433">
        <w:rPr>
          <w:color w:val="000000"/>
          <w:sz w:val="28"/>
          <w:szCs w:val="28"/>
        </w:rPr>
        <w:t xml:space="preserve"> заступника </w:t>
      </w:r>
      <w:proofErr w:type="spellStart"/>
      <w:r w:rsidRPr="00655433">
        <w:rPr>
          <w:color w:val="000000"/>
          <w:sz w:val="28"/>
          <w:szCs w:val="28"/>
        </w:rPr>
        <w:t>міського</w:t>
      </w:r>
      <w:proofErr w:type="spellEnd"/>
      <w:r w:rsidRPr="00655433">
        <w:rPr>
          <w:color w:val="000000"/>
          <w:sz w:val="28"/>
          <w:szCs w:val="28"/>
        </w:rPr>
        <w:t xml:space="preserve"> </w:t>
      </w:r>
      <w:proofErr w:type="spellStart"/>
      <w:r w:rsidRPr="00655433">
        <w:rPr>
          <w:color w:val="000000"/>
          <w:sz w:val="28"/>
          <w:szCs w:val="28"/>
        </w:rPr>
        <w:t>голови</w:t>
      </w:r>
      <w:proofErr w:type="spellEnd"/>
      <w:r w:rsidRPr="00655433">
        <w:rPr>
          <w:color w:val="000000"/>
          <w:sz w:val="28"/>
          <w:szCs w:val="28"/>
        </w:rPr>
        <w:t xml:space="preserve"> </w:t>
      </w:r>
      <w:proofErr w:type="spellStart"/>
      <w:r w:rsidRPr="00655433">
        <w:rPr>
          <w:color w:val="000000"/>
          <w:sz w:val="28"/>
          <w:szCs w:val="28"/>
        </w:rPr>
        <w:t>Віталія</w:t>
      </w:r>
      <w:proofErr w:type="spellEnd"/>
      <w:r w:rsidRPr="00655433">
        <w:rPr>
          <w:color w:val="000000"/>
          <w:sz w:val="28"/>
          <w:szCs w:val="28"/>
        </w:rPr>
        <w:t xml:space="preserve"> </w:t>
      </w:r>
      <w:proofErr w:type="spellStart"/>
      <w:r w:rsidRPr="00655433">
        <w:rPr>
          <w:color w:val="000000"/>
          <w:sz w:val="28"/>
          <w:szCs w:val="28"/>
        </w:rPr>
        <w:t>Поліщука</w:t>
      </w:r>
      <w:proofErr w:type="spellEnd"/>
      <w:r w:rsidRPr="00655433"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                                        </w:t>
      </w:r>
    </w:p>
    <w:p w:rsidR="00655433" w:rsidRPr="00130E5C" w:rsidRDefault="00032F61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61">
        <w:rPr>
          <w:noProof/>
        </w:rPr>
        <w:pict>
          <v:shape id="_x0000_s1029" type="#_x0000_t75" style="position:absolute;left:0;text-align:left;margin-left:208.5pt;margin-top:-.3pt;width:42.75pt;height:51pt;z-index:251664384" fillcolor="window">
            <v:imagedata r:id="rId6" o:title=""/>
            <w10:wrap type="square" side="right"/>
          </v:shape>
          <o:OLEObject Type="Embed" ProgID="PBrush" ShapeID="_x0000_s1029" DrawAspect="Content" ObjectID="_1711180774" r:id="rId10"/>
        </w:pi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655433" w:rsidRPr="0091567F" w:rsidRDefault="0091567F" w:rsidP="0091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№ </w:t>
      </w:r>
      <w:r w:rsidR="00F621AD">
        <w:rPr>
          <w:rFonts w:ascii="Times New Roman" w:hAnsi="Times New Roman"/>
          <w:b/>
          <w:sz w:val="28"/>
          <w:szCs w:val="28"/>
        </w:rPr>
        <w:t>61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астини приміщення на третьому поверсі трьохповерхової будівлі поліклініки, площею 10,</w:t>
      </w:r>
      <w:r w:rsidR="00053FC1" w:rsidRPr="0091567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053FC1" w:rsidRPr="00053FC1">
        <w:rPr>
          <w:rFonts w:ascii="Times New Roman" w:hAnsi="Times New Roman"/>
          <w:sz w:val="28"/>
          <w:szCs w:val="28"/>
        </w:rPr>
        <w:t>.</w:t>
      </w:r>
      <w:r w:rsidR="00053FC1" w:rsidRPr="00053FC1">
        <w:rPr>
          <w:rFonts w:ascii="Times New Roman" w:hAnsi="Times New Roman"/>
        </w:rPr>
        <w:t xml:space="preserve">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 xml:space="preserve">18.02.2022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eastAsia="uk-UA"/>
        </w:rPr>
        <w:t>клопотання комунального підприємства «Рожищенська багатопрофільна лікарня» Рожищенської міської ради  від</w:t>
      </w:r>
      <w:r w:rsidR="0091567F">
        <w:rPr>
          <w:rFonts w:ascii="Times New Roman" w:hAnsi="Times New Roman"/>
          <w:sz w:val="28"/>
          <w:szCs w:val="28"/>
          <w:lang w:eastAsia="uk-UA"/>
        </w:rPr>
        <w:t xml:space="preserve"> 01.03.2022 № 168/04-2.22</w:t>
      </w:r>
      <w:r>
        <w:rPr>
          <w:rFonts w:ascii="Times New Roman" w:hAnsi="Times New Roman"/>
          <w:sz w:val="28"/>
          <w:szCs w:val="28"/>
          <w:lang w:eastAsia="uk-UA"/>
        </w:rPr>
        <w:t xml:space="preserve"> 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Pr="00655433" w:rsidRDefault="00655433" w:rsidP="0065543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об’єкту майна комунальної власності Рожищенської територіальної громади, а саме: ч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астини приміщення на третьому поверсі трьохповерхової будівлі поліклініки, площею 10,</w:t>
      </w:r>
      <w:r w:rsidR="00053F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 w:rsidRPr="00655433"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Default="00655433" w:rsidP="006554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                                           </w:t>
      </w:r>
    </w:p>
    <w:p w:rsidR="00655433" w:rsidRPr="00130E5C" w:rsidRDefault="00032F61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61">
        <w:rPr>
          <w:noProof/>
        </w:rPr>
        <w:pict>
          <v:shape id="_x0000_s1030" type="#_x0000_t75" style="position:absolute;left:0;text-align:left;margin-left:208.5pt;margin-top:-.3pt;width:42.75pt;height:51pt;z-index:251666432" fillcolor="window">
            <v:imagedata r:id="rId6" o:title=""/>
            <w10:wrap type="square" side="right"/>
          </v:shape>
          <o:OLEObject Type="Embed" ProgID="PBrush" ShapeID="_x0000_s1030" DrawAspect="Content" ObjectID="_1711180775" r:id="rId11"/>
        </w:pi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91567F" w:rsidRDefault="0091567F" w:rsidP="00655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433" w:rsidRPr="0091567F" w:rsidRDefault="0091567F" w:rsidP="00655433">
      <w:pPr>
        <w:spacing w:after="0" w:line="240" w:lineRule="auto"/>
        <w:rPr>
          <w:b/>
          <w:sz w:val="28"/>
          <w:szCs w:val="28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№ </w:t>
      </w:r>
      <w:r w:rsidR="00F621AD">
        <w:rPr>
          <w:rFonts w:ascii="Times New Roman" w:hAnsi="Times New Roman"/>
          <w:b/>
          <w:sz w:val="28"/>
          <w:szCs w:val="28"/>
        </w:rPr>
        <w:t>65</w:t>
      </w:r>
      <w:bookmarkStart w:id="0" w:name="_GoBack"/>
      <w:bookmarkEnd w:id="0"/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частини при</w:t>
      </w:r>
      <w:r w:rsidR="00FA144E" w:rsidRPr="0091567F">
        <w:rPr>
          <w:rFonts w:ascii="Times New Roman" w:hAnsi="Times New Roman"/>
          <w:b/>
          <w:sz w:val="28"/>
          <w:szCs w:val="28"/>
          <w:lang w:eastAsia="uk-UA"/>
        </w:rPr>
        <w:t>міщення поліклініки, площею 16,8</w:t>
      </w:r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 м</w:t>
      </w:r>
      <w:r w:rsidRPr="0091567F">
        <w:rPr>
          <w:rFonts w:ascii="Times New Roman" w:hAnsi="Times New Roman"/>
          <w:b/>
          <w:sz w:val="28"/>
          <w:szCs w:val="28"/>
          <w:vertAlign w:val="superscript"/>
          <w:lang w:eastAsia="uk-UA"/>
        </w:rPr>
        <w:t>2</w:t>
      </w:r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, розміщеної на третьому поверсі трьохповерхової будівлі, за адресою: Волинська область, Луцький район,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lang w:eastAsia="uk-UA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lang w:eastAsia="uk-UA"/>
        </w:rPr>
        <w:t>, 19</w:t>
      </w: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>22.02.2022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E601B4">
        <w:rPr>
          <w:rFonts w:ascii="Times New Roman" w:hAnsi="Times New Roman"/>
          <w:sz w:val="28"/>
          <w:szCs w:val="28"/>
          <w:lang w:eastAsia="uk-UA"/>
        </w:rPr>
        <w:t xml:space="preserve">01.03.2022 №168/04-2.22 </w:t>
      </w:r>
      <w:r>
        <w:rPr>
          <w:rFonts w:ascii="Times New Roman" w:hAnsi="Times New Roman"/>
          <w:sz w:val="28"/>
          <w:szCs w:val="28"/>
          <w:lang w:eastAsia="uk-UA"/>
        </w:rPr>
        <w:t xml:space="preserve">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Default="00655433" w:rsidP="00655433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об’єкту майна комунальної власності Рожищенської територіальної громади, а саме: </w:t>
      </w:r>
      <w:r w:rsidRPr="00655433">
        <w:rPr>
          <w:rFonts w:ascii="Times New Roman" w:hAnsi="Times New Roman"/>
          <w:sz w:val="28"/>
          <w:szCs w:val="28"/>
          <w:lang w:eastAsia="uk-UA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астини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приміщення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на третьому поверсі трьохповерхової будівлі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поліклініки</w:t>
      </w:r>
      <w:r w:rsidR="00EC1483">
        <w:rPr>
          <w:rFonts w:ascii="Times New Roman" w:hAnsi="Times New Roman"/>
          <w:sz w:val="28"/>
          <w:szCs w:val="28"/>
          <w:shd w:val="clear" w:color="auto" w:fill="FFFFFF"/>
        </w:rPr>
        <w:t xml:space="preserve">, площею 16,8 </w:t>
      </w:r>
      <w:proofErr w:type="spellStart"/>
      <w:r w:rsidR="00EC148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яка 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роз</w:t>
      </w:r>
      <w:proofErr w:type="spellStart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ташована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Волинська область, Луцький район,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Pr="00655433" w:rsidRDefault="00655433" w:rsidP="00655433">
      <w:pPr>
        <w:pStyle w:val="a4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даний об’єкт оренди до електронної торгової системи в порядку, 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Pr="00F94438" w:rsidRDefault="00655433" w:rsidP="00655433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5433" w:rsidRDefault="00655433" w:rsidP="00655433">
      <w:pPr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rPr>
          <w:rFonts w:ascii="Times New Roman" w:hAnsi="Times New Roman"/>
          <w:sz w:val="24"/>
          <w:szCs w:val="24"/>
        </w:rPr>
      </w:pPr>
    </w:p>
    <w:p w:rsidR="00655433" w:rsidRDefault="00655433" w:rsidP="00655433"/>
    <w:p w:rsidR="00FC2025" w:rsidRDefault="00FC2025"/>
    <w:sectPr w:rsidR="00FC2025" w:rsidSect="006C1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A3"/>
    <w:multiLevelType w:val="hybridMultilevel"/>
    <w:tmpl w:val="A4D4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9B4"/>
    <w:multiLevelType w:val="hybridMultilevel"/>
    <w:tmpl w:val="FCBA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7E8"/>
    <w:multiLevelType w:val="hybridMultilevel"/>
    <w:tmpl w:val="7D84D10E"/>
    <w:lvl w:ilvl="0" w:tplc="AE34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36040"/>
    <w:multiLevelType w:val="hybridMultilevel"/>
    <w:tmpl w:val="756E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43A4"/>
    <w:multiLevelType w:val="hybridMultilevel"/>
    <w:tmpl w:val="AD0EA1EA"/>
    <w:lvl w:ilvl="0" w:tplc="0760700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C06FE"/>
    <w:multiLevelType w:val="hybridMultilevel"/>
    <w:tmpl w:val="D1FA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1989"/>
    <w:multiLevelType w:val="hybridMultilevel"/>
    <w:tmpl w:val="1330941E"/>
    <w:lvl w:ilvl="0" w:tplc="DD2688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7B4CDF"/>
    <w:multiLevelType w:val="hybridMultilevel"/>
    <w:tmpl w:val="BE566B4A"/>
    <w:lvl w:ilvl="0" w:tplc="AE34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3539E"/>
    <w:multiLevelType w:val="hybridMultilevel"/>
    <w:tmpl w:val="D88C13BA"/>
    <w:lvl w:ilvl="0" w:tplc="AE34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70C4F"/>
    <w:multiLevelType w:val="hybridMultilevel"/>
    <w:tmpl w:val="EE26C6AE"/>
    <w:lvl w:ilvl="0" w:tplc="1BC008F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5433"/>
    <w:rsid w:val="00032F61"/>
    <w:rsid w:val="00053FC1"/>
    <w:rsid w:val="005B2130"/>
    <w:rsid w:val="00655433"/>
    <w:rsid w:val="00680D2A"/>
    <w:rsid w:val="00846317"/>
    <w:rsid w:val="008B56DF"/>
    <w:rsid w:val="0091567F"/>
    <w:rsid w:val="00A56155"/>
    <w:rsid w:val="00A939EF"/>
    <w:rsid w:val="00B013B9"/>
    <w:rsid w:val="00BE7786"/>
    <w:rsid w:val="00E37533"/>
    <w:rsid w:val="00E601B4"/>
    <w:rsid w:val="00E62531"/>
    <w:rsid w:val="00EC1483"/>
    <w:rsid w:val="00F225B7"/>
    <w:rsid w:val="00F621AD"/>
    <w:rsid w:val="00FA144E"/>
    <w:rsid w:val="00F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3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5543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33"/>
    <w:rPr>
      <w:rFonts w:ascii="Cambria" w:eastAsia="Calibri" w:hAnsi="Cambria" w:cs="Times New Roman"/>
      <w:b/>
      <w:bCs/>
      <w:color w:val="365F91"/>
      <w:sz w:val="28"/>
      <w:szCs w:val="28"/>
      <w:lang w:val="uk-UA"/>
    </w:rPr>
  </w:style>
  <w:style w:type="paragraph" w:customStyle="1" w:styleId="rvps2">
    <w:name w:val="rvps2"/>
    <w:basedOn w:val="a"/>
    <w:rsid w:val="006554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3">
    <w:name w:val="Normal (Web)"/>
    <w:basedOn w:val="a"/>
    <w:rsid w:val="006554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55433"/>
    <w:pPr>
      <w:ind w:left="720"/>
      <w:contextualSpacing/>
    </w:pPr>
  </w:style>
  <w:style w:type="paragraph" w:customStyle="1" w:styleId="11">
    <w:name w:val="Абзац списка1"/>
    <w:basedOn w:val="a"/>
    <w:rsid w:val="00655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8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A122-612D-478A-B429-980CB4A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4</cp:revision>
  <cp:lastPrinted>2022-03-01T07:04:00Z</cp:lastPrinted>
  <dcterms:created xsi:type="dcterms:W3CDTF">2022-04-05T07:48:00Z</dcterms:created>
  <dcterms:modified xsi:type="dcterms:W3CDTF">2022-04-11T08:13:00Z</dcterms:modified>
</cp:coreProperties>
</file>